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BC" w:rsidRDefault="00464A01">
      <w:pPr>
        <w:pStyle w:val="Body1"/>
        <w:jc w:val="center"/>
        <w:rPr>
          <w:rFonts w:hAnsi="Arial Unicode MS"/>
          <w:b/>
        </w:rPr>
      </w:pPr>
      <w:bookmarkStart w:id="0" w:name="_GoBack"/>
      <w:bookmarkEnd w:id="0"/>
      <w:r>
        <w:rPr>
          <w:rFonts w:hAnsi="Arial Unicode MS"/>
          <w:b/>
        </w:rPr>
        <w:t>Minutes of the VATA Fall Executive Council Meeting</w:t>
      </w:r>
    </w:p>
    <w:p w:rsidR="00F929BC" w:rsidRDefault="00464A01">
      <w:pPr>
        <w:pStyle w:val="Body1"/>
        <w:jc w:val="center"/>
        <w:rPr>
          <w:rFonts w:hAnsi="Arial Unicode MS"/>
          <w:b/>
        </w:rPr>
      </w:pPr>
      <w:r>
        <w:rPr>
          <w:rFonts w:hAnsi="Arial Unicode MS"/>
          <w:b/>
        </w:rPr>
        <w:t>October 18, 2012</w:t>
      </w:r>
    </w:p>
    <w:p w:rsidR="00F929BC" w:rsidRDefault="00464A01">
      <w:pPr>
        <w:pStyle w:val="Body1"/>
        <w:jc w:val="center"/>
        <w:rPr>
          <w:rFonts w:hAnsi="Arial Unicode MS"/>
          <w:b/>
        </w:rPr>
      </w:pPr>
      <w:r>
        <w:rPr>
          <w:rFonts w:hAnsi="Arial Unicode MS"/>
          <w:b/>
        </w:rPr>
        <w:t>Richmond, VA</w:t>
      </w:r>
    </w:p>
    <w:p w:rsidR="00F929BC" w:rsidRDefault="00464A01">
      <w:pPr>
        <w:pStyle w:val="Body1"/>
        <w:jc w:val="center"/>
        <w:rPr>
          <w:b/>
        </w:rPr>
      </w:pPr>
    </w:p>
    <w:p w:rsidR="00F929BC" w:rsidRDefault="00464A01">
      <w:pPr>
        <w:pStyle w:val="Body1"/>
        <w:rPr>
          <w:b/>
        </w:rPr>
      </w:pPr>
    </w:p>
    <w:p w:rsidR="00F929BC" w:rsidRDefault="00464A01">
      <w:pPr>
        <w:pStyle w:val="Body1"/>
        <w:rPr>
          <w:b/>
        </w:rPr>
      </w:pPr>
      <w:r>
        <w:rPr>
          <w:rFonts w:hAnsi="Arial Unicode MS"/>
          <w:b/>
        </w:rPr>
        <w:t>Meeting called to order at 10:00 AM</w:t>
      </w:r>
    </w:p>
    <w:p w:rsidR="00F929BC" w:rsidRDefault="00464A01">
      <w:pPr>
        <w:pStyle w:val="Body1"/>
        <w:rPr>
          <w:b/>
        </w:rPr>
      </w:pPr>
    </w:p>
    <w:p w:rsidR="00F929BC" w:rsidRDefault="00464A01">
      <w:pPr>
        <w:pStyle w:val="Body1"/>
        <w:rPr>
          <w:b/>
        </w:rPr>
      </w:pPr>
      <w:r>
        <w:rPr>
          <w:rFonts w:hAnsi="Arial Unicode MS"/>
          <w:b/>
        </w:rPr>
        <w:t xml:space="preserve">Present in person: </w:t>
      </w:r>
      <w:r>
        <w:rPr>
          <w:rFonts w:hAnsi="Arial Unicode MS"/>
        </w:rPr>
        <w:t xml:space="preserve">Jorena Simpkins, Ian Rogol, Jay Sedory, Jason Doctor, Dave Pawlowski, Meg Thompson, </w:t>
      </w:r>
      <w:proofErr w:type="gramStart"/>
      <w:r>
        <w:rPr>
          <w:rFonts w:hAnsi="Arial Unicode MS"/>
        </w:rPr>
        <w:t>Becky</w:t>
      </w:r>
      <w:proofErr w:type="gramEnd"/>
      <w:r>
        <w:rPr>
          <w:rFonts w:hAnsi="Arial Unicode MS"/>
        </w:rPr>
        <w:t xml:space="preserve"> Bowers-Lanier</w:t>
      </w:r>
    </w:p>
    <w:p w:rsidR="00F929BC" w:rsidRDefault="00464A01">
      <w:pPr>
        <w:pStyle w:val="Body1"/>
      </w:pPr>
      <w:r>
        <w:rPr>
          <w:rFonts w:hAnsi="Arial Unicode MS"/>
          <w:b/>
        </w:rPr>
        <w:t>Participating</w:t>
      </w:r>
      <w:r>
        <w:rPr>
          <w:rFonts w:hAnsi="Arial Unicode MS"/>
          <w:b/>
        </w:rPr>
        <w:t xml:space="preserve"> remotely via conference call: </w:t>
      </w:r>
      <w:r>
        <w:rPr>
          <w:rFonts w:hAnsi="Arial Unicode MS"/>
        </w:rPr>
        <w:t>Amanda Caswell, John Reynolds, Jatin A., Lisa Friesen, Jerry Weniger, Dan Carroll, Jeff Boyers</w:t>
      </w:r>
    </w:p>
    <w:p w:rsidR="00F929BC" w:rsidRDefault="00464A01" w:rsidP="00EE23DD">
      <w:pPr>
        <w:pStyle w:val="Body1"/>
        <w:jc w:val="center"/>
        <w:rPr>
          <w:rFonts w:hAnsi="Arial Unicode MS"/>
          <w:b/>
        </w:rPr>
      </w:pPr>
    </w:p>
    <w:p w:rsidR="00EE23DD" w:rsidRDefault="00EE23DD" w:rsidP="00EE23DD">
      <w:pPr>
        <w:pStyle w:val="Body1"/>
        <w:rPr>
          <w:b/>
        </w:rPr>
      </w:pPr>
      <w:r>
        <w:rPr>
          <w:rFonts w:hAnsi="Arial Unicode MS"/>
          <w:b/>
        </w:rPr>
        <w:t>Committee Chair Reports</w:t>
      </w:r>
    </w:p>
    <w:p w:rsidR="00EE23DD" w:rsidRDefault="00EE23DD">
      <w:pPr>
        <w:pStyle w:val="Body1"/>
        <w:rPr>
          <w:b/>
        </w:rPr>
      </w:pPr>
    </w:p>
    <w:p w:rsidR="00EE23DD" w:rsidRDefault="00EE23DD">
      <w:pPr>
        <w:pStyle w:val="Body1"/>
        <w:rPr>
          <w:b/>
        </w:rPr>
      </w:pPr>
      <w:r>
        <w:rPr>
          <w:rFonts w:hAnsi="Arial Unicode MS"/>
          <w:b/>
        </w:rPr>
        <w:t xml:space="preserve">John Reynolds- Secondary Schools </w:t>
      </w:r>
    </w:p>
    <w:p w:rsidR="00EE23DD" w:rsidRDefault="00EE23DD" w:rsidP="00EE23DD">
      <w:pPr>
        <w:pStyle w:val="Body1"/>
        <w:numPr>
          <w:ilvl w:val="1"/>
          <w:numId w:val="2"/>
        </w:numPr>
        <w:tabs>
          <w:tab w:val="clear" w:pos="180"/>
          <w:tab w:val="num" w:pos="540"/>
        </w:tabs>
        <w:ind w:left="540" w:hanging="180"/>
      </w:pPr>
      <w:r>
        <w:rPr>
          <w:rFonts w:hAnsi="Arial Unicode MS"/>
        </w:rPr>
        <w:t>See report below</w:t>
      </w:r>
    </w:p>
    <w:p w:rsidR="00EE23DD" w:rsidRPr="00B34505" w:rsidRDefault="00EE23DD" w:rsidP="00EE23DD">
      <w:pPr>
        <w:pStyle w:val="Body1"/>
        <w:numPr>
          <w:ilvl w:val="1"/>
          <w:numId w:val="2"/>
        </w:numPr>
        <w:tabs>
          <w:tab w:val="clear" w:pos="180"/>
          <w:tab w:val="num" w:pos="540"/>
        </w:tabs>
        <w:ind w:left="540" w:hanging="180"/>
        <w:rPr>
          <w:position w:val="-2"/>
        </w:rPr>
      </w:pPr>
      <w:r>
        <w:rPr>
          <w:rFonts w:hAnsi="Arial Unicode MS"/>
        </w:rPr>
        <w:t>VHSL classification change is a major</w:t>
      </w:r>
      <w:r>
        <w:rPr>
          <w:position w:val="-2"/>
        </w:rPr>
        <w:t xml:space="preserve"> </w:t>
      </w:r>
      <w:r w:rsidRPr="00B34505">
        <w:rPr>
          <w:rFonts w:hAnsi="Arial Unicode MS"/>
        </w:rPr>
        <w:t>change in alignment of districts and regions</w:t>
      </w:r>
      <w:r>
        <w:rPr>
          <w:rFonts w:hAnsi="Arial Unicode MS"/>
        </w:rPr>
        <w:t>.</w:t>
      </w:r>
    </w:p>
    <w:p w:rsidR="00EE23DD" w:rsidRDefault="00EE23DD">
      <w:pPr>
        <w:pStyle w:val="Body1"/>
        <w:numPr>
          <w:ilvl w:val="1"/>
          <w:numId w:val="2"/>
        </w:numPr>
        <w:tabs>
          <w:tab w:val="clear" w:pos="180"/>
          <w:tab w:val="num" w:pos="540"/>
        </w:tabs>
        <w:ind w:left="540" w:hanging="180"/>
        <w:rPr>
          <w:position w:val="-2"/>
        </w:rPr>
      </w:pPr>
      <w:r>
        <w:rPr>
          <w:rFonts w:hAnsi="Arial Unicode MS"/>
        </w:rPr>
        <w:t>SMAC Report</w:t>
      </w:r>
    </w:p>
    <w:p w:rsidR="00EE23DD" w:rsidRDefault="00EE23DD" w:rsidP="00EE23DD">
      <w:pPr>
        <w:pStyle w:val="Body1"/>
        <w:numPr>
          <w:ilvl w:val="2"/>
          <w:numId w:val="2"/>
        </w:numPr>
        <w:ind w:left="1170" w:hanging="270"/>
        <w:rPr>
          <w:rFonts w:hAnsi="Arial Unicode MS"/>
        </w:rPr>
      </w:pPr>
      <w:r>
        <w:rPr>
          <w:rFonts w:hAnsi="Arial Unicode MS"/>
        </w:rPr>
        <w:t>VHSL is implementing a concussion evaluation pilot program for wrestling. It is the first program of its kind in the country, and is sanctioned by the NFHS.</w:t>
      </w:r>
    </w:p>
    <w:p w:rsidR="00EE23DD" w:rsidRDefault="00EE23DD" w:rsidP="00EE23DD">
      <w:pPr>
        <w:pStyle w:val="Body1"/>
        <w:numPr>
          <w:ilvl w:val="2"/>
          <w:numId w:val="2"/>
        </w:numPr>
        <w:ind w:left="1170" w:hanging="270"/>
        <w:rPr>
          <w:rFonts w:hAnsi="Arial Unicode MS"/>
        </w:rPr>
      </w:pPr>
      <w:r w:rsidRPr="00FA21AB">
        <w:rPr>
          <w:rFonts w:hAnsi="Arial Unicode MS"/>
        </w:rPr>
        <w:t>There was discussion about how to promote this project.</w:t>
      </w:r>
    </w:p>
    <w:p w:rsidR="00EE23DD" w:rsidRPr="00FA21AB" w:rsidRDefault="00EE23DD" w:rsidP="00EE23DD">
      <w:pPr>
        <w:pStyle w:val="Body1"/>
        <w:numPr>
          <w:ilvl w:val="2"/>
          <w:numId w:val="2"/>
        </w:numPr>
        <w:ind w:left="1170" w:hanging="270"/>
        <w:rPr>
          <w:rFonts w:hAnsi="Arial Unicode MS"/>
        </w:rPr>
      </w:pPr>
      <w:r w:rsidRPr="00FA21AB">
        <w:rPr>
          <w:rFonts w:hAnsi="Arial Unicode MS"/>
        </w:rPr>
        <w:t>Amanda asked that John or Jon Almquist write something up for NATA News. John will ask Jon to write something. Meg would like to post this on the Facebook page as well.</w:t>
      </w:r>
    </w:p>
    <w:p w:rsidR="00EE23DD" w:rsidRDefault="00EE23DD" w:rsidP="00EE23DD">
      <w:pPr>
        <w:pStyle w:val="Body1"/>
        <w:numPr>
          <w:ilvl w:val="2"/>
          <w:numId w:val="2"/>
        </w:numPr>
        <w:ind w:left="1170" w:hanging="270"/>
        <w:rPr>
          <w:position w:val="-2"/>
        </w:rPr>
      </w:pPr>
      <w:r>
        <w:rPr>
          <w:rFonts w:hAnsi="Arial Unicode MS"/>
        </w:rPr>
        <w:t>Jason and Dave asked for further clarification of the evaluation protocol.</w:t>
      </w:r>
    </w:p>
    <w:p w:rsidR="00EE23DD" w:rsidRDefault="00EE23DD" w:rsidP="00EE23DD">
      <w:pPr>
        <w:pStyle w:val="Body1"/>
        <w:numPr>
          <w:ilvl w:val="2"/>
          <w:numId w:val="2"/>
        </w:numPr>
        <w:ind w:left="1170" w:hanging="270"/>
        <w:rPr>
          <w:position w:val="-2"/>
        </w:rPr>
      </w:pPr>
      <w:r>
        <w:rPr>
          <w:rFonts w:hAnsi="Arial Unicode MS"/>
        </w:rPr>
        <w:t>Pitch count- see John</w:t>
      </w:r>
      <w:r>
        <w:rPr>
          <w:rFonts w:hAnsi="Arial Unicode MS"/>
        </w:rPr>
        <w:t>’</w:t>
      </w:r>
      <w:r>
        <w:rPr>
          <w:rFonts w:hAnsi="Arial Unicode MS"/>
        </w:rPr>
        <w:t>s report</w:t>
      </w:r>
    </w:p>
    <w:p w:rsidR="00EE23DD" w:rsidRDefault="00EE23DD" w:rsidP="00EE23DD">
      <w:pPr>
        <w:pStyle w:val="Body1"/>
        <w:numPr>
          <w:ilvl w:val="2"/>
          <w:numId w:val="2"/>
        </w:numPr>
        <w:ind w:left="1170" w:hanging="270"/>
        <w:rPr>
          <w:position w:val="-2"/>
        </w:rPr>
      </w:pPr>
      <w:r>
        <w:rPr>
          <w:rFonts w:hAnsi="Arial Unicode MS"/>
        </w:rPr>
        <w:t>Virginia DOE is requiring all teachers to establish a smart goal as part of a larger project involving getting Virginia out from under the NCLB requirements. Any member with questions should consult John.</w:t>
      </w:r>
    </w:p>
    <w:p w:rsidR="00EE23DD" w:rsidRDefault="00EE23DD">
      <w:pPr>
        <w:pStyle w:val="Body1"/>
        <w:rPr>
          <w:b/>
        </w:rPr>
      </w:pPr>
    </w:p>
    <w:p w:rsidR="00EE23DD" w:rsidRDefault="00EE23DD">
      <w:pPr>
        <w:pStyle w:val="Body1"/>
        <w:rPr>
          <w:b/>
        </w:rPr>
      </w:pPr>
      <w:r>
        <w:rPr>
          <w:rFonts w:hAnsi="Arial Unicode MS"/>
          <w:b/>
        </w:rPr>
        <w:t>Heather Murphy-Public Relations</w:t>
      </w:r>
    </w:p>
    <w:p w:rsidR="00EE23DD" w:rsidRDefault="00EE23DD" w:rsidP="00EE23DD">
      <w:pPr>
        <w:pStyle w:val="Body1"/>
        <w:numPr>
          <w:ilvl w:val="1"/>
          <w:numId w:val="2"/>
        </w:numPr>
        <w:tabs>
          <w:tab w:val="clear" w:pos="180"/>
          <w:tab w:val="num" w:pos="540"/>
        </w:tabs>
        <w:ind w:left="540" w:hanging="180"/>
      </w:pPr>
      <w:r>
        <w:rPr>
          <w:rFonts w:hAnsi="Arial Unicode MS"/>
        </w:rPr>
        <w:t>See report below</w:t>
      </w:r>
    </w:p>
    <w:p w:rsidR="00EE23DD" w:rsidRDefault="00EE23DD">
      <w:pPr>
        <w:pStyle w:val="Body1"/>
        <w:rPr>
          <w:b/>
        </w:rPr>
      </w:pPr>
    </w:p>
    <w:p w:rsidR="00EE23DD" w:rsidRDefault="00EE23DD">
      <w:pPr>
        <w:pStyle w:val="Body1"/>
        <w:rPr>
          <w:b/>
        </w:rPr>
      </w:pPr>
      <w:r>
        <w:rPr>
          <w:rFonts w:hAnsi="Arial Unicode MS"/>
          <w:b/>
        </w:rPr>
        <w:t>Lisa Friesen- Virginia Rep to the MAATA Young Professionals Committee (YPC)</w:t>
      </w:r>
    </w:p>
    <w:p w:rsidR="00EE23DD" w:rsidRPr="00F929BC" w:rsidRDefault="00EE23DD" w:rsidP="00EE23DD">
      <w:pPr>
        <w:pStyle w:val="Body1"/>
        <w:numPr>
          <w:ilvl w:val="1"/>
          <w:numId w:val="3"/>
        </w:numPr>
      </w:pPr>
      <w:r>
        <w:rPr>
          <w:rFonts w:hAnsi="Arial Unicode MS"/>
        </w:rPr>
        <w:t>See report below</w:t>
      </w:r>
    </w:p>
    <w:p w:rsidR="00EE23DD" w:rsidRDefault="00EE23DD" w:rsidP="00EE23DD">
      <w:pPr>
        <w:pStyle w:val="Body1"/>
        <w:numPr>
          <w:ilvl w:val="1"/>
          <w:numId w:val="3"/>
        </w:numPr>
        <w:tabs>
          <w:tab w:val="clear" w:pos="180"/>
          <w:tab w:val="num" w:pos="540"/>
        </w:tabs>
        <w:ind w:left="540" w:hanging="180"/>
        <w:rPr>
          <w:rFonts w:hAnsi="Arial Unicode MS"/>
        </w:rPr>
      </w:pPr>
      <w:r w:rsidRPr="008B799C">
        <w:rPr>
          <w:rFonts w:hAnsi="Arial Unicode MS"/>
        </w:rPr>
        <w:t>The YPC will be taking on the followin</w:t>
      </w:r>
      <w:r>
        <w:rPr>
          <w:rFonts w:hAnsi="Arial Unicode MS"/>
        </w:rPr>
        <w:t>g projects for the 12-13 year:</w:t>
      </w:r>
    </w:p>
    <w:p w:rsidR="00EE23DD" w:rsidRDefault="00EE23DD" w:rsidP="00EE23DD">
      <w:pPr>
        <w:pStyle w:val="Body1"/>
        <w:numPr>
          <w:ilvl w:val="2"/>
          <w:numId w:val="3"/>
        </w:numPr>
        <w:tabs>
          <w:tab w:val="clear" w:pos="180"/>
          <w:tab w:val="num" w:pos="1350"/>
        </w:tabs>
        <w:ind w:left="1350" w:hanging="360"/>
        <w:rPr>
          <w:rFonts w:hAnsi="Arial Unicode MS"/>
        </w:rPr>
      </w:pPr>
      <w:r w:rsidRPr="008B799C">
        <w:rPr>
          <w:rFonts w:hAnsi="Arial Unicode MS"/>
        </w:rPr>
        <w:t>Capitol Hill Day-</w:t>
      </w:r>
      <w:r>
        <w:rPr>
          <w:rFonts w:hAnsi="Arial Unicode MS"/>
        </w:rPr>
        <w:t xml:space="preserve"> YPC</w:t>
      </w:r>
      <w:r w:rsidRPr="008B799C">
        <w:rPr>
          <w:rFonts w:hAnsi="Arial Unicode MS"/>
        </w:rPr>
        <w:t xml:space="preserve"> will be organizing an effort to get </w:t>
      </w:r>
      <w:r>
        <w:rPr>
          <w:rFonts w:hAnsi="Arial Unicode MS"/>
        </w:rPr>
        <w:t xml:space="preserve">young professionals from DIII more involved in NATA </w:t>
      </w:r>
      <w:r w:rsidRPr="008B799C">
        <w:rPr>
          <w:rFonts w:hAnsi="Arial Unicode MS"/>
        </w:rPr>
        <w:t>Capitol Hill day.</w:t>
      </w:r>
      <w:r w:rsidRPr="008B799C">
        <w:rPr>
          <w:rFonts w:hAnsi="Arial Unicode MS"/>
        </w:rPr>
        <w:t> </w:t>
      </w:r>
      <w:r w:rsidRPr="008B799C">
        <w:rPr>
          <w:rFonts w:hAnsi="Arial Unicode MS"/>
        </w:rPr>
        <w:t xml:space="preserve"> It was requested on the conference call that </w:t>
      </w:r>
      <w:r>
        <w:rPr>
          <w:rFonts w:hAnsi="Arial Unicode MS"/>
        </w:rPr>
        <w:t>the YPC</w:t>
      </w:r>
      <w:r w:rsidRPr="008B799C">
        <w:rPr>
          <w:rFonts w:hAnsi="Arial Unicode MS"/>
        </w:rPr>
        <w:t xml:space="preserve"> also support Richmond Hit the Hill day.</w:t>
      </w:r>
      <w:r w:rsidRPr="008B799C">
        <w:rPr>
          <w:rFonts w:hAnsi="Arial Unicode MS"/>
        </w:rPr>
        <w:t> </w:t>
      </w:r>
      <w:r w:rsidRPr="008B799C">
        <w:rPr>
          <w:rFonts w:hAnsi="Arial Unicode MS"/>
        </w:rPr>
        <w:t xml:space="preserve"> </w:t>
      </w:r>
      <w:r>
        <w:rPr>
          <w:rFonts w:hAnsi="Arial Unicode MS"/>
        </w:rPr>
        <w:t>Lisa</w:t>
      </w:r>
      <w:r w:rsidRPr="008B799C">
        <w:rPr>
          <w:rFonts w:hAnsi="Arial Unicode MS"/>
        </w:rPr>
        <w:t xml:space="preserve"> wil</w:t>
      </w:r>
      <w:r>
        <w:rPr>
          <w:rFonts w:hAnsi="Arial Unicode MS"/>
        </w:rPr>
        <w:t>l be in contact with Rose Schmie</w:t>
      </w:r>
      <w:r w:rsidRPr="008B799C">
        <w:rPr>
          <w:rFonts w:hAnsi="Arial Unicode MS"/>
        </w:rPr>
        <w:t>g to get more details.</w:t>
      </w:r>
    </w:p>
    <w:p w:rsidR="00EE23DD" w:rsidRDefault="00EE23DD" w:rsidP="00EE23DD">
      <w:pPr>
        <w:pStyle w:val="Body1"/>
        <w:numPr>
          <w:ilvl w:val="2"/>
          <w:numId w:val="3"/>
        </w:numPr>
        <w:tabs>
          <w:tab w:val="clear" w:pos="180"/>
          <w:tab w:val="num" w:pos="1350"/>
        </w:tabs>
        <w:ind w:left="1350" w:hanging="360"/>
        <w:rPr>
          <w:rFonts w:hAnsi="Arial Unicode MS"/>
        </w:rPr>
      </w:pPr>
      <w:r w:rsidRPr="008B799C">
        <w:rPr>
          <w:rFonts w:hAnsi="Arial Unicode MS"/>
        </w:rPr>
        <w:lastRenderedPageBreak/>
        <w:t>YPC Outreach Programs-</w:t>
      </w:r>
      <w:r>
        <w:rPr>
          <w:rFonts w:hAnsi="Arial Unicode MS"/>
        </w:rPr>
        <w:t xml:space="preserve"> YPC</w:t>
      </w:r>
      <w:r w:rsidRPr="008B799C">
        <w:rPr>
          <w:rFonts w:hAnsi="Arial Unicode MS"/>
        </w:rPr>
        <w:t xml:space="preserve"> will be reaching out to local state ATEP programs for presentations to their senior students in an effort to increase awareness of the Young Professional Committee </w:t>
      </w:r>
      <w:r>
        <w:rPr>
          <w:rFonts w:hAnsi="Arial Unicode MS"/>
        </w:rPr>
        <w:t>and post graduation planning.</w:t>
      </w:r>
    </w:p>
    <w:p w:rsidR="00EE23DD" w:rsidRDefault="00EE23DD" w:rsidP="00EE23DD">
      <w:pPr>
        <w:pStyle w:val="Body1"/>
        <w:numPr>
          <w:ilvl w:val="2"/>
          <w:numId w:val="3"/>
        </w:numPr>
        <w:tabs>
          <w:tab w:val="clear" w:pos="180"/>
          <w:tab w:val="num" w:pos="1350"/>
        </w:tabs>
        <w:ind w:left="1350" w:hanging="360"/>
        <w:rPr>
          <w:rFonts w:hAnsi="Arial Unicode MS"/>
        </w:rPr>
      </w:pPr>
      <w:r>
        <w:rPr>
          <w:rFonts w:hAnsi="Arial Unicode MS"/>
        </w:rPr>
        <w:t>YPC will be p</w:t>
      </w:r>
      <w:r w:rsidRPr="008B799C">
        <w:rPr>
          <w:rFonts w:hAnsi="Arial Unicode MS"/>
        </w:rPr>
        <w:t>romoting NATM through the design and d</w:t>
      </w:r>
      <w:r>
        <w:rPr>
          <w:rFonts w:hAnsi="Arial Unicode MS"/>
        </w:rPr>
        <w:t>istribution of NATM tee-shirts.</w:t>
      </w:r>
    </w:p>
    <w:p w:rsidR="00EE23DD" w:rsidRPr="008B799C" w:rsidRDefault="00EE23DD" w:rsidP="00EE23DD">
      <w:pPr>
        <w:pStyle w:val="Body1"/>
        <w:numPr>
          <w:ilvl w:val="2"/>
          <w:numId w:val="3"/>
        </w:numPr>
        <w:tabs>
          <w:tab w:val="clear" w:pos="180"/>
          <w:tab w:val="num" w:pos="1350"/>
        </w:tabs>
        <w:ind w:left="1350" w:hanging="360"/>
        <w:rPr>
          <w:rFonts w:hAnsi="Arial Unicode MS"/>
        </w:rPr>
      </w:pPr>
      <w:r w:rsidRPr="008B799C">
        <w:rPr>
          <w:rFonts w:hAnsi="Arial Unicode MS"/>
        </w:rPr>
        <w:t xml:space="preserve">It was also requested </w:t>
      </w:r>
      <w:r>
        <w:rPr>
          <w:rFonts w:hAnsi="Arial Unicode MS"/>
        </w:rPr>
        <w:t>that the YPC</w:t>
      </w:r>
      <w:r w:rsidRPr="008B799C">
        <w:rPr>
          <w:rFonts w:hAnsi="Arial Unicode MS"/>
        </w:rPr>
        <w:t xml:space="preserve"> mobilize a group of YP's to volunteer for the VATA conference in January.</w:t>
      </w:r>
      <w:r w:rsidRPr="008B799C">
        <w:rPr>
          <w:rFonts w:hAnsi="Arial Unicode MS"/>
        </w:rPr>
        <w:t> </w:t>
      </w:r>
      <w:r w:rsidRPr="008B799C">
        <w:rPr>
          <w:rFonts w:hAnsi="Arial Unicode MS"/>
        </w:rPr>
        <w:t xml:space="preserve"> </w:t>
      </w:r>
      <w:r>
        <w:rPr>
          <w:rFonts w:hAnsi="Arial Unicode MS"/>
        </w:rPr>
        <w:t>Lisa</w:t>
      </w:r>
      <w:r w:rsidRPr="008B799C">
        <w:rPr>
          <w:rFonts w:hAnsi="Arial Unicode MS"/>
        </w:rPr>
        <w:t xml:space="preserve"> will be reaching out to VA YP's to organize a group of volunteer's.</w:t>
      </w:r>
    </w:p>
    <w:p w:rsidR="00EE23DD" w:rsidRPr="009B2EE3" w:rsidRDefault="00EE23DD" w:rsidP="00EE23DD">
      <w:pPr>
        <w:pStyle w:val="Body1"/>
        <w:numPr>
          <w:ilvl w:val="1"/>
          <w:numId w:val="3"/>
        </w:numPr>
        <w:tabs>
          <w:tab w:val="clear" w:pos="180"/>
          <w:tab w:val="num" w:pos="540"/>
        </w:tabs>
        <w:ind w:left="540" w:hanging="180"/>
        <w:rPr>
          <w:position w:val="-2"/>
        </w:rPr>
      </w:pPr>
      <w:r w:rsidRPr="009B2EE3">
        <w:rPr>
          <w:rFonts w:hAnsi="Arial Unicode MS"/>
        </w:rPr>
        <w:t>R</w:t>
      </w:r>
      <w:r>
        <w:rPr>
          <w:rFonts w:hAnsi="Arial Unicode MS"/>
        </w:rPr>
        <w:t>eport of activity on MAATA YPC</w:t>
      </w:r>
    </w:p>
    <w:p w:rsidR="00EE23DD" w:rsidRPr="009B2EE3" w:rsidRDefault="00EE23DD" w:rsidP="00EE23DD">
      <w:pPr>
        <w:pStyle w:val="Body1"/>
        <w:numPr>
          <w:ilvl w:val="2"/>
          <w:numId w:val="3"/>
        </w:numPr>
        <w:tabs>
          <w:tab w:val="clear" w:pos="180"/>
          <w:tab w:val="num" w:pos="900"/>
        </w:tabs>
        <w:ind w:left="1350" w:hanging="450"/>
        <w:rPr>
          <w:position w:val="-2"/>
        </w:rPr>
      </w:pPr>
      <w:r w:rsidRPr="009B2EE3">
        <w:rPr>
          <w:rFonts w:hAnsi="Arial Unicode MS"/>
        </w:rPr>
        <w:t>In the past year, the district committee worked to get an article about the activities of young professionals in each state in each state's newspaper. Response from athletic trainers in some states, but the articles that were submitted to the newspapers did not get published.</w:t>
      </w:r>
    </w:p>
    <w:p w:rsidR="00EE23DD" w:rsidRPr="009B2EE3" w:rsidRDefault="00EE23DD" w:rsidP="00EE23DD">
      <w:pPr>
        <w:pStyle w:val="Body1"/>
        <w:numPr>
          <w:ilvl w:val="2"/>
          <w:numId w:val="3"/>
        </w:numPr>
        <w:tabs>
          <w:tab w:val="clear" w:pos="180"/>
          <w:tab w:val="num" w:pos="900"/>
        </w:tabs>
        <w:ind w:left="1350" w:hanging="450"/>
        <w:rPr>
          <w:rFonts w:hAnsi="Arial Unicode MS"/>
        </w:rPr>
      </w:pPr>
      <w:r>
        <w:rPr>
          <w:rFonts w:hAnsi="Arial Unicode MS"/>
        </w:rPr>
        <w:t xml:space="preserve">Presentation at schools in </w:t>
      </w:r>
      <w:proofErr w:type="gramStart"/>
      <w:r>
        <w:rPr>
          <w:rFonts w:hAnsi="Arial Unicode MS"/>
        </w:rPr>
        <w:t>Va.</w:t>
      </w:r>
      <w:proofErr w:type="gramEnd"/>
    </w:p>
    <w:p w:rsidR="00EE23DD" w:rsidRPr="009B2EE3" w:rsidRDefault="00EE23DD" w:rsidP="00EE23DD">
      <w:pPr>
        <w:pStyle w:val="Body1"/>
        <w:numPr>
          <w:ilvl w:val="2"/>
          <w:numId w:val="3"/>
        </w:numPr>
        <w:tabs>
          <w:tab w:val="clear" w:pos="180"/>
          <w:tab w:val="num" w:pos="900"/>
        </w:tabs>
        <w:ind w:left="1350" w:hanging="450"/>
        <w:rPr>
          <w:rFonts w:hAnsi="Arial Unicode MS"/>
        </w:rPr>
      </w:pPr>
      <w:r>
        <w:rPr>
          <w:rFonts w:hAnsi="Arial Unicode MS"/>
        </w:rPr>
        <w:t>Increase participation in NATA Capitol Hill Day</w:t>
      </w:r>
    </w:p>
    <w:p w:rsidR="00EE23DD" w:rsidRPr="009B2EE3" w:rsidRDefault="00EE23DD" w:rsidP="00EE23DD">
      <w:pPr>
        <w:pStyle w:val="Body1"/>
        <w:numPr>
          <w:ilvl w:val="2"/>
          <w:numId w:val="3"/>
        </w:numPr>
        <w:tabs>
          <w:tab w:val="clear" w:pos="180"/>
          <w:tab w:val="num" w:pos="900"/>
        </w:tabs>
        <w:ind w:left="1350" w:hanging="450"/>
        <w:rPr>
          <w:rFonts w:hAnsi="Arial Unicode MS"/>
        </w:rPr>
      </w:pPr>
      <w:r>
        <w:rPr>
          <w:rFonts w:hAnsi="Arial Unicode MS"/>
        </w:rPr>
        <w:t>Jay asked Lisa to encourage young professionals to be more involved in the VATA meeting.</w:t>
      </w:r>
    </w:p>
    <w:p w:rsidR="00EE23DD" w:rsidRDefault="00EE23DD" w:rsidP="00EE23DD">
      <w:pPr>
        <w:pStyle w:val="Body1"/>
        <w:numPr>
          <w:ilvl w:val="2"/>
          <w:numId w:val="3"/>
        </w:numPr>
        <w:tabs>
          <w:tab w:val="clear" w:pos="180"/>
          <w:tab w:val="num" w:pos="900"/>
        </w:tabs>
        <w:ind w:left="1350" w:hanging="450"/>
        <w:rPr>
          <w:position w:val="-2"/>
        </w:rPr>
      </w:pPr>
      <w:r>
        <w:rPr>
          <w:rFonts w:hAnsi="Arial Unicode MS"/>
        </w:rPr>
        <w:t>Amanda recommended that Lisa promote and attend VA Capitol Hill Day. Amanda will get information to Lisa when it is available.</w:t>
      </w:r>
    </w:p>
    <w:p w:rsidR="00EE23DD" w:rsidRDefault="00EE23DD">
      <w:pPr>
        <w:pStyle w:val="Body1"/>
      </w:pPr>
    </w:p>
    <w:p w:rsidR="00EE23DD" w:rsidRDefault="00EE23DD">
      <w:pPr>
        <w:pStyle w:val="Body1"/>
        <w:numPr>
          <w:ilvl w:val="0"/>
          <w:numId w:val="7"/>
        </w:numPr>
        <w:ind w:hanging="180"/>
        <w:rPr>
          <w:b/>
          <w:position w:val="-2"/>
        </w:rPr>
      </w:pPr>
      <w:r>
        <w:rPr>
          <w:rFonts w:hAnsi="Arial Unicode MS"/>
          <w:b/>
        </w:rPr>
        <w:t xml:space="preserve">Jerry Weniger- Honors and Awards  </w:t>
      </w:r>
    </w:p>
    <w:p w:rsidR="00EE23DD" w:rsidRPr="00F929BC" w:rsidRDefault="00EE23DD" w:rsidP="00EE23DD">
      <w:pPr>
        <w:pStyle w:val="Body1"/>
        <w:numPr>
          <w:ilvl w:val="1"/>
          <w:numId w:val="7"/>
        </w:numPr>
      </w:pPr>
      <w:r>
        <w:rPr>
          <w:rFonts w:hAnsi="Arial Unicode MS"/>
        </w:rPr>
        <w:t>See report below</w:t>
      </w:r>
    </w:p>
    <w:p w:rsidR="00EE23DD" w:rsidRDefault="00EE23DD">
      <w:pPr>
        <w:pStyle w:val="Body1"/>
        <w:numPr>
          <w:ilvl w:val="1"/>
          <w:numId w:val="7"/>
        </w:numPr>
        <w:tabs>
          <w:tab w:val="clear" w:pos="180"/>
          <w:tab w:val="num" w:pos="540"/>
        </w:tabs>
        <w:ind w:left="540" w:hanging="180"/>
        <w:rPr>
          <w:position w:val="-2"/>
        </w:rPr>
      </w:pPr>
      <w:r>
        <w:rPr>
          <w:rFonts w:hAnsi="Arial Unicode MS"/>
        </w:rPr>
        <w:t>Four nominees for educator</w:t>
      </w:r>
    </w:p>
    <w:p w:rsidR="00EE23DD" w:rsidRDefault="00EE23DD">
      <w:pPr>
        <w:pStyle w:val="Body1"/>
        <w:numPr>
          <w:ilvl w:val="1"/>
          <w:numId w:val="7"/>
        </w:numPr>
        <w:tabs>
          <w:tab w:val="clear" w:pos="180"/>
          <w:tab w:val="num" w:pos="540"/>
        </w:tabs>
        <w:ind w:left="540" w:hanging="180"/>
        <w:rPr>
          <w:position w:val="-2"/>
        </w:rPr>
      </w:pPr>
      <w:r>
        <w:rPr>
          <w:rFonts w:hAnsi="Arial Unicode MS"/>
        </w:rPr>
        <w:t>One each for other AT of Year award</w:t>
      </w:r>
    </w:p>
    <w:p w:rsidR="00EE23DD" w:rsidRDefault="00EE23DD">
      <w:pPr>
        <w:pStyle w:val="Body1"/>
        <w:numPr>
          <w:ilvl w:val="1"/>
          <w:numId w:val="7"/>
        </w:numPr>
        <w:tabs>
          <w:tab w:val="clear" w:pos="180"/>
          <w:tab w:val="num" w:pos="540"/>
        </w:tabs>
        <w:ind w:left="540" w:hanging="180"/>
        <w:rPr>
          <w:position w:val="-2"/>
        </w:rPr>
      </w:pPr>
      <w:r>
        <w:rPr>
          <w:rFonts w:hAnsi="Arial Unicode MS"/>
        </w:rPr>
        <w:t>7 nominees for Hall of Fame</w:t>
      </w:r>
    </w:p>
    <w:p w:rsidR="00EE23DD" w:rsidRDefault="00EE23DD">
      <w:pPr>
        <w:pStyle w:val="Body1"/>
        <w:numPr>
          <w:ilvl w:val="1"/>
          <w:numId w:val="7"/>
        </w:numPr>
        <w:tabs>
          <w:tab w:val="clear" w:pos="180"/>
          <w:tab w:val="num" w:pos="540"/>
        </w:tabs>
        <w:ind w:left="540" w:hanging="180"/>
        <w:rPr>
          <w:position w:val="-2"/>
        </w:rPr>
      </w:pPr>
      <w:r>
        <w:rPr>
          <w:rFonts w:hAnsi="Arial Unicode MS"/>
        </w:rPr>
        <w:t>Special awards (e.g. President</w:t>
      </w:r>
      <w:r>
        <w:rPr>
          <w:rFonts w:hAnsi="Arial Unicode MS"/>
        </w:rPr>
        <w:t>’</w:t>
      </w:r>
      <w:r>
        <w:rPr>
          <w:rFonts w:hAnsi="Arial Unicode MS"/>
        </w:rPr>
        <w:t>s Service Award): We don't seem to have any nominees this year.</w:t>
      </w:r>
    </w:p>
    <w:p w:rsidR="00EE23DD" w:rsidRPr="009B2EE3" w:rsidRDefault="00EE23DD">
      <w:pPr>
        <w:pStyle w:val="Body1"/>
        <w:numPr>
          <w:ilvl w:val="1"/>
          <w:numId w:val="7"/>
        </w:numPr>
        <w:tabs>
          <w:tab w:val="clear" w:pos="180"/>
          <w:tab w:val="num" w:pos="540"/>
        </w:tabs>
        <w:ind w:left="540" w:hanging="180"/>
        <w:rPr>
          <w:position w:val="-2"/>
        </w:rPr>
      </w:pPr>
      <w:r>
        <w:rPr>
          <w:rFonts w:hAnsi="Arial Unicode MS"/>
        </w:rPr>
        <w:t xml:space="preserve">Memorializing Doc McCue: </w:t>
      </w:r>
    </w:p>
    <w:p w:rsidR="00EE23DD" w:rsidRDefault="00EE23DD" w:rsidP="00EE23DD">
      <w:pPr>
        <w:pStyle w:val="Body1"/>
        <w:numPr>
          <w:ilvl w:val="2"/>
          <w:numId w:val="3"/>
        </w:numPr>
        <w:tabs>
          <w:tab w:val="clear" w:pos="180"/>
          <w:tab w:val="num" w:pos="900"/>
        </w:tabs>
        <w:ind w:left="1350" w:hanging="450"/>
        <w:rPr>
          <w:rFonts w:hAnsi="Arial Unicode MS"/>
        </w:rPr>
      </w:pPr>
      <w:r>
        <w:rPr>
          <w:rFonts w:hAnsi="Arial Unicode MS"/>
        </w:rPr>
        <w:t>Jerry summarized the discussions the EC had over the past summer about how best to do this at this year's meeting. One idea was to name one of the VATA awards after Doc McCue.</w:t>
      </w:r>
    </w:p>
    <w:p w:rsidR="00EE23DD" w:rsidRDefault="00EE23DD" w:rsidP="00EE23DD">
      <w:pPr>
        <w:pStyle w:val="Body1"/>
        <w:numPr>
          <w:ilvl w:val="4"/>
          <w:numId w:val="3"/>
        </w:numPr>
        <w:tabs>
          <w:tab w:val="clear" w:pos="180"/>
          <w:tab w:val="num" w:pos="1620"/>
        </w:tabs>
        <w:ind w:left="1620" w:firstLine="0"/>
        <w:rPr>
          <w:rFonts w:hAnsi="Arial Unicode MS"/>
        </w:rPr>
      </w:pPr>
      <w:r>
        <w:rPr>
          <w:rFonts w:hAnsi="Arial Unicode MS"/>
        </w:rPr>
        <w:t xml:space="preserve">Amanda is opposed to permanently naming awards after Hall of Fame members. </w:t>
      </w:r>
    </w:p>
    <w:p w:rsidR="00EE23DD" w:rsidRDefault="00EE23DD" w:rsidP="00EE23DD">
      <w:pPr>
        <w:pStyle w:val="Body1"/>
        <w:numPr>
          <w:ilvl w:val="4"/>
          <w:numId w:val="3"/>
        </w:numPr>
        <w:tabs>
          <w:tab w:val="clear" w:pos="180"/>
          <w:tab w:val="num" w:pos="1620"/>
        </w:tabs>
        <w:ind w:left="1620" w:firstLine="0"/>
        <w:rPr>
          <w:rFonts w:hAnsi="Arial Unicode MS"/>
        </w:rPr>
      </w:pPr>
      <w:r w:rsidRPr="009B2EE3">
        <w:rPr>
          <w:rFonts w:hAnsi="Arial Unicode MS"/>
        </w:rPr>
        <w:t>Joe Hart suggested consulting Ethan Saliba and Joe Gieck about what would be appropriate f</w:t>
      </w:r>
      <w:r>
        <w:rPr>
          <w:rFonts w:hAnsi="Arial Unicode MS"/>
        </w:rPr>
        <w:t>or this year's awards luncheon.</w:t>
      </w:r>
    </w:p>
    <w:p w:rsidR="00EE23DD" w:rsidRDefault="00EE23DD" w:rsidP="00EE23DD">
      <w:pPr>
        <w:pStyle w:val="Body1"/>
        <w:numPr>
          <w:ilvl w:val="4"/>
          <w:numId w:val="3"/>
        </w:numPr>
        <w:tabs>
          <w:tab w:val="clear" w:pos="180"/>
          <w:tab w:val="num" w:pos="1620"/>
        </w:tabs>
        <w:ind w:left="1620" w:firstLine="0"/>
        <w:rPr>
          <w:rFonts w:hAnsi="Arial Unicode MS"/>
        </w:rPr>
      </w:pPr>
      <w:r w:rsidRPr="009B2EE3">
        <w:rPr>
          <w:rFonts w:hAnsi="Arial Unicode MS"/>
        </w:rPr>
        <w:t xml:space="preserve">Jay recommended letting this idea sit for five years or so, and then consider naming something for him. </w:t>
      </w:r>
    </w:p>
    <w:p w:rsidR="00EE23DD" w:rsidRDefault="00EE23DD" w:rsidP="00EE23DD">
      <w:pPr>
        <w:pStyle w:val="Body1"/>
        <w:numPr>
          <w:ilvl w:val="4"/>
          <w:numId w:val="3"/>
        </w:numPr>
        <w:tabs>
          <w:tab w:val="clear" w:pos="180"/>
          <w:tab w:val="num" w:pos="1620"/>
        </w:tabs>
        <w:ind w:left="1620" w:firstLine="0"/>
        <w:rPr>
          <w:rFonts w:hAnsi="Arial Unicode MS"/>
        </w:rPr>
      </w:pPr>
      <w:r w:rsidRPr="009B2EE3">
        <w:rPr>
          <w:rFonts w:hAnsi="Arial Unicode MS"/>
        </w:rPr>
        <w:t>Amanda decided to table this i</w:t>
      </w:r>
      <w:r>
        <w:rPr>
          <w:rFonts w:hAnsi="Arial Unicode MS"/>
        </w:rPr>
        <w:t xml:space="preserve">ssue of naming an award after Doc McCue </w:t>
      </w:r>
      <w:r w:rsidRPr="009B2EE3">
        <w:rPr>
          <w:rFonts w:hAnsi="Arial Unicode MS"/>
        </w:rPr>
        <w:t xml:space="preserve">until the January EC meeting. </w:t>
      </w:r>
    </w:p>
    <w:p w:rsidR="00EE23DD" w:rsidRPr="009B2EE3" w:rsidRDefault="00EE23DD" w:rsidP="00EE23DD">
      <w:pPr>
        <w:pStyle w:val="Body1"/>
        <w:numPr>
          <w:ilvl w:val="4"/>
          <w:numId w:val="3"/>
        </w:numPr>
        <w:tabs>
          <w:tab w:val="clear" w:pos="180"/>
          <w:tab w:val="num" w:pos="1620"/>
        </w:tabs>
        <w:ind w:left="1620" w:firstLine="0"/>
        <w:rPr>
          <w:rFonts w:hAnsi="Arial Unicode MS"/>
        </w:rPr>
      </w:pPr>
      <w:r w:rsidRPr="009B2EE3">
        <w:rPr>
          <w:rFonts w:hAnsi="Arial Unicode MS"/>
        </w:rPr>
        <w:t>Joe has suggested naming this year's awards luncheon after Doc. This idea had consensus. Jerry was tasked to contact Joe Gieck and Ethan Saliba to set this up. Motion: Jerry. Second: Meg. Motion passed unanimously.</w:t>
      </w:r>
    </w:p>
    <w:p w:rsidR="00EE23DD" w:rsidRDefault="00EE23DD">
      <w:pPr>
        <w:pStyle w:val="Body1"/>
        <w:rPr>
          <w:b/>
        </w:rPr>
      </w:pPr>
      <w:r>
        <w:rPr>
          <w:rFonts w:hAnsi="Arial Unicode MS"/>
          <w:b/>
        </w:rPr>
        <w:lastRenderedPageBreak/>
        <w:t xml:space="preserve"> </w:t>
      </w:r>
    </w:p>
    <w:p w:rsidR="00EE23DD" w:rsidRDefault="00EE23DD">
      <w:pPr>
        <w:pStyle w:val="Body1"/>
      </w:pPr>
      <w:r>
        <w:rPr>
          <w:rFonts w:hAnsi="Arial Unicode MS"/>
          <w:b/>
        </w:rPr>
        <w:t>Dan Carroll- Scholarship</w:t>
      </w:r>
      <w:r>
        <w:rPr>
          <w:rFonts w:hAnsi="Arial Unicode MS"/>
        </w:rPr>
        <w:t xml:space="preserve"> </w:t>
      </w:r>
      <w:r w:rsidRPr="00FA3696">
        <w:rPr>
          <w:rFonts w:hAnsi="Arial Unicode MS"/>
          <w:b/>
        </w:rPr>
        <w:t>Committee</w:t>
      </w:r>
    </w:p>
    <w:p w:rsidR="00EE23DD" w:rsidRDefault="00EE23DD">
      <w:pPr>
        <w:pStyle w:val="Body1"/>
        <w:numPr>
          <w:ilvl w:val="1"/>
          <w:numId w:val="8"/>
        </w:numPr>
        <w:tabs>
          <w:tab w:val="clear" w:pos="180"/>
          <w:tab w:val="num" w:pos="540"/>
        </w:tabs>
        <w:ind w:left="540" w:hanging="180"/>
        <w:rPr>
          <w:position w:val="-2"/>
        </w:rPr>
      </w:pPr>
      <w:r>
        <w:rPr>
          <w:rFonts w:hAnsi="Arial Unicode MS"/>
        </w:rPr>
        <w:t>See report below</w:t>
      </w:r>
    </w:p>
    <w:p w:rsidR="00EE23DD" w:rsidRDefault="00EE23DD">
      <w:pPr>
        <w:pStyle w:val="Body1"/>
        <w:numPr>
          <w:ilvl w:val="1"/>
          <w:numId w:val="9"/>
        </w:numPr>
        <w:tabs>
          <w:tab w:val="clear" w:pos="180"/>
          <w:tab w:val="num" w:pos="540"/>
        </w:tabs>
        <w:ind w:left="540" w:hanging="180"/>
        <w:rPr>
          <w:position w:val="-2"/>
        </w:rPr>
      </w:pPr>
      <w:r>
        <w:rPr>
          <w:rFonts w:hAnsi="Arial Unicode MS"/>
        </w:rPr>
        <w:t>Dan would like to increase VHSL awareness of these awards and therefore increase the number of applications.</w:t>
      </w:r>
    </w:p>
    <w:p w:rsidR="00EE23DD" w:rsidRDefault="00EE23DD">
      <w:pPr>
        <w:pStyle w:val="Body1"/>
        <w:numPr>
          <w:ilvl w:val="1"/>
          <w:numId w:val="10"/>
        </w:numPr>
        <w:tabs>
          <w:tab w:val="clear" w:pos="180"/>
          <w:tab w:val="num" w:pos="540"/>
        </w:tabs>
        <w:ind w:left="540" w:hanging="180"/>
        <w:rPr>
          <w:position w:val="-2"/>
        </w:rPr>
      </w:pPr>
      <w:r>
        <w:rPr>
          <w:rFonts w:hAnsi="Arial Unicode MS"/>
        </w:rPr>
        <w:t>Concern expressed about scholarships going to students who attend out-of-state colleges and who do not complete ATEP. Perhaps we should consider offering both a secondary schools and an ATEP scholarship. Any change would probably need to be voted on by the membership. We would need to have good data and a good discussion. Jay asked Dan to establish a workgroup to evaluate the goal of the scholarship and to work with Ian to evaluate the financial aspects of the scholarship. If the group can get a proposal together by January, it can be presented to the membership. Dan asked who to include in the workgroup, and it was suggested that he contact Tom Jones, Scott Powers, and Jon Almquist.</w:t>
      </w:r>
    </w:p>
    <w:p w:rsidR="00EE23DD" w:rsidRDefault="00EE23DD">
      <w:pPr>
        <w:pStyle w:val="Body1"/>
      </w:pPr>
    </w:p>
    <w:p w:rsidR="00EE23DD" w:rsidRDefault="00EE23DD">
      <w:pPr>
        <w:pStyle w:val="Body1"/>
      </w:pPr>
      <w:r>
        <w:rPr>
          <w:rFonts w:hAnsi="Arial Unicode MS"/>
          <w:b/>
        </w:rPr>
        <w:t>Jeff Boyer- College/University</w:t>
      </w:r>
      <w:r>
        <w:rPr>
          <w:rFonts w:hAnsi="Arial Unicode MS"/>
        </w:rPr>
        <w:t xml:space="preserve"> </w:t>
      </w:r>
    </w:p>
    <w:p w:rsidR="00EE23DD" w:rsidRPr="00FA3696" w:rsidRDefault="00EE23DD" w:rsidP="00EE23DD">
      <w:pPr>
        <w:pStyle w:val="Body1"/>
        <w:numPr>
          <w:ilvl w:val="0"/>
          <w:numId w:val="26"/>
        </w:numPr>
      </w:pPr>
      <w:r w:rsidRPr="00FA3696">
        <w:t>At the NATA meeting in St. Louis over the summer, the CUATC discussed a name change from the current name of “Athletic Trainer”.  All 10 NATA district CUATC reps were present for this discussion.  Voting breakdown was as follows:</w:t>
      </w:r>
    </w:p>
    <w:p w:rsidR="00EE23DD" w:rsidRPr="00FA3696" w:rsidRDefault="00EE23DD" w:rsidP="00EE23DD">
      <w:pPr>
        <w:pStyle w:val="Body1"/>
        <w:numPr>
          <w:ilvl w:val="1"/>
          <w:numId w:val="26"/>
        </w:numPr>
      </w:pPr>
      <w:r w:rsidRPr="00FA3696">
        <w:t>Yes, we need a name change = 3</w:t>
      </w:r>
    </w:p>
    <w:p w:rsidR="00EE23DD" w:rsidRPr="00FA3696" w:rsidRDefault="00EE23DD" w:rsidP="00EE23DD">
      <w:pPr>
        <w:pStyle w:val="Body1"/>
        <w:numPr>
          <w:ilvl w:val="1"/>
          <w:numId w:val="26"/>
        </w:numPr>
      </w:pPr>
      <w:r w:rsidRPr="00FA3696">
        <w:t>No, stay the same = 5</w:t>
      </w:r>
    </w:p>
    <w:p w:rsidR="00EE23DD" w:rsidRPr="00FA3696" w:rsidRDefault="00EE23DD" w:rsidP="00EE23DD">
      <w:pPr>
        <w:pStyle w:val="Body1"/>
        <w:numPr>
          <w:ilvl w:val="1"/>
          <w:numId w:val="26"/>
        </w:numPr>
      </w:pPr>
      <w:r w:rsidRPr="00FA3696">
        <w:t>Undecided = 2</w:t>
      </w:r>
    </w:p>
    <w:p w:rsidR="00EE23DD" w:rsidRPr="00FA3696" w:rsidRDefault="00EE23DD" w:rsidP="00EE23DD">
      <w:pPr>
        <w:pStyle w:val="Body1"/>
        <w:numPr>
          <w:ilvl w:val="0"/>
          <w:numId w:val="26"/>
        </w:numPr>
      </w:pPr>
      <w:r w:rsidRPr="00FA3696">
        <w:t>The two main reasons for not supporting a name change or for moving cautiously forward with a change were:</w:t>
      </w:r>
    </w:p>
    <w:p w:rsidR="00EE23DD" w:rsidRPr="00FA3696" w:rsidRDefault="00EE23DD" w:rsidP="00EE23DD">
      <w:pPr>
        <w:pStyle w:val="Body1"/>
        <w:numPr>
          <w:ilvl w:val="1"/>
          <w:numId w:val="26"/>
        </w:numPr>
      </w:pPr>
      <w:r w:rsidRPr="00FA3696">
        <w:t>State legislative practice acts </w:t>
      </w:r>
    </w:p>
    <w:p w:rsidR="00EE23DD" w:rsidRPr="00FA3696" w:rsidRDefault="00EE23DD" w:rsidP="00EE23DD">
      <w:pPr>
        <w:pStyle w:val="Body1"/>
        <w:numPr>
          <w:ilvl w:val="1"/>
          <w:numId w:val="26"/>
        </w:numPr>
      </w:pPr>
      <w:r w:rsidRPr="00FA3696">
        <w:t>Financial cost to NATA &amp; states</w:t>
      </w:r>
    </w:p>
    <w:p w:rsidR="00EE23DD" w:rsidRPr="00FA3696" w:rsidRDefault="00EE23DD" w:rsidP="00EE23DD">
      <w:pPr>
        <w:pStyle w:val="Body1"/>
        <w:numPr>
          <w:ilvl w:val="0"/>
          <w:numId w:val="26"/>
        </w:numPr>
      </w:pPr>
      <w:r w:rsidRPr="00FA3696">
        <w:t>Recommendations from this group regarding the athletic trainer name:</w:t>
      </w:r>
    </w:p>
    <w:p w:rsidR="00EE23DD" w:rsidRPr="00FA3696" w:rsidRDefault="00EE23DD" w:rsidP="00EE23DD">
      <w:pPr>
        <w:pStyle w:val="Body1"/>
        <w:numPr>
          <w:ilvl w:val="1"/>
          <w:numId w:val="26"/>
        </w:numPr>
      </w:pPr>
      <w:r w:rsidRPr="00FA3696">
        <w:t>Continue NATA PR efforts to get membership input</w:t>
      </w:r>
    </w:p>
    <w:p w:rsidR="00EE23DD" w:rsidRPr="00FA3696" w:rsidRDefault="00EE23DD" w:rsidP="00EE23DD">
      <w:pPr>
        <w:pStyle w:val="Body1"/>
        <w:numPr>
          <w:ilvl w:val="1"/>
          <w:numId w:val="26"/>
        </w:numPr>
      </w:pPr>
      <w:r w:rsidRPr="00FA3696">
        <w:t>Continue to improve education of those outside of the profession</w:t>
      </w:r>
    </w:p>
    <w:p w:rsidR="00EE23DD" w:rsidRPr="00FA3696" w:rsidRDefault="00EE23DD" w:rsidP="00EE23DD">
      <w:pPr>
        <w:pStyle w:val="Body1"/>
        <w:numPr>
          <w:ilvl w:val="1"/>
          <w:numId w:val="26"/>
        </w:numPr>
      </w:pPr>
      <w:r w:rsidRPr="00FA3696">
        <w:t>Take advantage of recent media attention given to concussion to promote athletic training</w:t>
      </w:r>
    </w:p>
    <w:p w:rsidR="00EE23DD" w:rsidRDefault="00EE23DD">
      <w:pPr>
        <w:pStyle w:val="Body1"/>
      </w:pPr>
    </w:p>
    <w:p w:rsidR="00EE23DD" w:rsidRDefault="00EE23DD">
      <w:pPr>
        <w:pStyle w:val="Body1"/>
      </w:pPr>
      <w:r>
        <w:rPr>
          <w:rFonts w:hAnsi="Arial Unicode MS"/>
          <w:b/>
        </w:rPr>
        <w:t>Emily Evans- Membership</w:t>
      </w:r>
    </w:p>
    <w:p w:rsidR="00EE23DD" w:rsidRDefault="00EE23DD" w:rsidP="00EE23DD">
      <w:pPr>
        <w:pStyle w:val="Body1"/>
        <w:numPr>
          <w:ilvl w:val="1"/>
          <w:numId w:val="2"/>
        </w:numPr>
        <w:tabs>
          <w:tab w:val="clear" w:pos="180"/>
          <w:tab w:val="num" w:pos="540"/>
        </w:tabs>
        <w:ind w:left="540" w:hanging="180"/>
      </w:pPr>
      <w:r>
        <w:rPr>
          <w:rFonts w:hAnsi="Arial Unicode MS"/>
        </w:rPr>
        <w:t>See report below</w:t>
      </w:r>
    </w:p>
    <w:p w:rsidR="00EE23DD" w:rsidRDefault="00EE23DD">
      <w:pPr>
        <w:pStyle w:val="Body1"/>
        <w:rPr>
          <w:b/>
        </w:rPr>
      </w:pPr>
    </w:p>
    <w:p w:rsidR="00EE23DD" w:rsidRDefault="00EE23DD">
      <w:pPr>
        <w:pStyle w:val="Body1"/>
        <w:rPr>
          <w:b/>
        </w:rPr>
      </w:pPr>
      <w:r>
        <w:rPr>
          <w:rFonts w:hAnsi="Arial Unicode MS"/>
          <w:b/>
        </w:rPr>
        <w:t>Jatin Ambegaonkar/Joe Hart- Annual Meeting</w:t>
      </w:r>
    </w:p>
    <w:p w:rsidR="00EE23DD" w:rsidRDefault="00EE23DD">
      <w:pPr>
        <w:pStyle w:val="Body1"/>
        <w:numPr>
          <w:ilvl w:val="1"/>
          <w:numId w:val="13"/>
        </w:numPr>
        <w:tabs>
          <w:tab w:val="clear" w:pos="180"/>
          <w:tab w:val="num" w:pos="540"/>
        </w:tabs>
        <w:ind w:left="540" w:hanging="180"/>
        <w:rPr>
          <w:position w:val="-2"/>
        </w:rPr>
      </w:pPr>
      <w:r>
        <w:rPr>
          <w:rFonts w:hAnsi="Arial Unicode MS"/>
        </w:rPr>
        <w:t xml:space="preserve">Call for proposals: 12 total submissions. Jatin graded them. There were 4 case studies, 2 workshops, 2 research presentations and 4 focused lectures. Meeting planning and agenda planning are well under way. </w:t>
      </w:r>
    </w:p>
    <w:p w:rsidR="00EE23DD" w:rsidRDefault="00EE23DD">
      <w:pPr>
        <w:pStyle w:val="Body1"/>
        <w:numPr>
          <w:ilvl w:val="1"/>
          <w:numId w:val="14"/>
        </w:numPr>
        <w:tabs>
          <w:tab w:val="clear" w:pos="180"/>
          <w:tab w:val="num" w:pos="540"/>
        </w:tabs>
        <w:ind w:left="540" w:hanging="180"/>
        <w:rPr>
          <w:position w:val="-2"/>
        </w:rPr>
      </w:pPr>
      <w:r>
        <w:rPr>
          <w:rFonts w:hAnsi="Arial Unicode MS"/>
        </w:rPr>
        <w:t>Registration workers and session moderators: Jatin and Joe will be recruiting people to fill these positions.</w:t>
      </w:r>
    </w:p>
    <w:p w:rsidR="00EE23DD" w:rsidRDefault="00EE23DD">
      <w:pPr>
        <w:pStyle w:val="Body1"/>
        <w:numPr>
          <w:ilvl w:val="1"/>
          <w:numId w:val="15"/>
        </w:numPr>
        <w:tabs>
          <w:tab w:val="clear" w:pos="180"/>
          <w:tab w:val="num" w:pos="540"/>
        </w:tabs>
        <w:ind w:left="540" w:hanging="180"/>
        <w:rPr>
          <w:position w:val="-2"/>
        </w:rPr>
      </w:pPr>
      <w:r>
        <w:rPr>
          <w:rFonts w:hAnsi="Arial Unicode MS"/>
        </w:rPr>
        <w:t xml:space="preserve">Consensus to limit registration times so that it closes by 10:30 on Saturday morning. Packet pick-up for pre-registered attendees would be available after that time. </w:t>
      </w:r>
    </w:p>
    <w:p w:rsidR="00EE23DD" w:rsidRDefault="00EE23DD">
      <w:pPr>
        <w:pStyle w:val="Body1"/>
        <w:numPr>
          <w:ilvl w:val="1"/>
          <w:numId w:val="16"/>
        </w:numPr>
        <w:tabs>
          <w:tab w:val="clear" w:pos="180"/>
          <w:tab w:val="num" w:pos="540"/>
        </w:tabs>
        <w:ind w:left="540" w:hanging="180"/>
        <w:rPr>
          <w:position w:val="-2"/>
        </w:rPr>
      </w:pPr>
      <w:r>
        <w:rPr>
          <w:rFonts w:hAnsi="Arial Unicode MS"/>
        </w:rPr>
        <w:lastRenderedPageBreak/>
        <w:t xml:space="preserve">Quiz bowl: UVA grad students are coordinating. Shelly Spiers, Chris Kuenze, and Kim Rupp. Judges will once again be Ian Rogol, Joe Hart </w:t>
      </w:r>
      <w:proofErr w:type="gramStart"/>
      <w:r>
        <w:rPr>
          <w:rFonts w:hAnsi="Arial Unicode MS"/>
        </w:rPr>
        <w:t>and  John</w:t>
      </w:r>
      <w:proofErr w:type="gramEnd"/>
      <w:r>
        <w:rPr>
          <w:rFonts w:hAnsi="Arial Unicode MS"/>
        </w:rPr>
        <w:t xml:space="preserve"> Reynolds. Any suggestion for QB format changes should be sent to Joe. Andi Bender runs the DIII Quiz Bowl. Meg will contact Andi to see if we in VA can easily change our format to make it more fun and to ensure we turn out the best team for the DIII QB.   </w:t>
      </w:r>
    </w:p>
    <w:p w:rsidR="00EE23DD" w:rsidRDefault="00EE23DD">
      <w:pPr>
        <w:pStyle w:val="Body1"/>
        <w:numPr>
          <w:ilvl w:val="1"/>
          <w:numId w:val="17"/>
        </w:numPr>
        <w:tabs>
          <w:tab w:val="clear" w:pos="180"/>
          <w:tab w:val="num" w:pos="540"/>
          <w:tab w:val="left" w:pos="5500"/>
        </w:tabs>
        <w:ind w:left="540" w:hanging="180"/>
        <w:rPr>
          <w:position w:val="-2"/>
        </w:rPr>
      </w:pPr>
      <w:r>
        <w:rPr>
          <w:rFonts w:hAnsi="Arial Unicode MS"/>
        </w:rPr>
        <w:t>Youth Sport Safety Summit- plans are coming along nicely. John Reynolds is coordinating this event with Heather Board at the Virginia Department of Health. This will be held in conjunction with annual meeting. Amanda asked how we can start publicizing this event. John suggested targeting all youth league organizations, parents, and coaches.</w:t>
      </w:r>
    </w:p>
    <w:p w:rsidR="00EE23DD" w:rsidRDefault="00EE23DD">
      <w:pPr>
        <w:pStyle w:val="Body1"/>
        <w:numPr>
          <w:ilvl w:val="1"/>
          <w:numId w:val="18"/>
        </w:numPr>
        <w:tabs>
          <w:tab w:val="clear" w:pos="180"/>
          <w:tab w:val="num" w:pos="540"/>
          <w:tab w:val="left" w:pos="5500"/>
        </w:tabs>
        <w:ind w:left="540" w:hanging="180"/>
        <w:rPr>
          <w:position w:val="-2"/>
        </w:rPr>
      </w:pPr>
      <w:r>
        <w:rPr>
          <w:rFonts w:hAnsi="Arial Unicode MS"/>
        </w:rPr>
        <w:t>Dave asked Jatin and Joe about the specific schedule so he can make room reservations and arrange the AV appropriately.</w:t>
      </w:r>
    </w:p>
    <w:p w:rsidR="00EE23DD" w:rsidRDefault="00EE23DD">
      <w:pPr>
        <w:pStyle w:val="Body1"/>
        <w:tabs>
          <w:tab w:val="left" w:pos="5500"/>
        </w:tabs>
      </w:pPr>
    </w:p>
    <w:p w:rsidR="00EE23DD" w:rsidRDefault="00EE23DD">
      <w:pPr>
        <w:pStyle w:val="Body1"/>
        <w:tabs>
          <w:tab w:val="left" w:pos="5500"/>
        </w:tabs>
        <w:rPr>
          <w:b/>
        </w:rPr>
      </w:pPr>
      <w:r>
        <w:rPr>
          <w:rFonts w:hAnsi="Arial Unicode MS"/>
          <w:b/>
        </w:rPr>
        <w:t>Becky Bowers-Lanier- Governmental Affairs Committee report</w:t>
      </w:r>
    </w:p>
    <w:p w:rsidR="00EE23DD" w:rsidRDefault="00EE23DD">
      <w:pPr>
        <w:pStyle w:val="Body1"/>
        <w:numPr>
          <w:ilvl w:val="2"/>
          <w:numId w:val="18"/>
        </w:numPr>
        <w:tabs>
          <w:tab w:val="clear" w:pos="180"/>
          <w:tab w:val="num" w:pos="900"/>
          <w:tab w:val="left" w:pos="5500"/>
        </w:tabs>
        <w:ind w:left="900" w:hanging="180"/>
        <w:rPr>
          <w:position w:val="-2"/>
        </w:rPr>
      </w:pPr>
      <w:r>
        <w:rPr>
          <w:rFonts w:hAnsi="Arial Unicode MS"/>
        </w:rPr>
        <w:t>See report below</w:t>
      </w:r>
    </w:p>
    <w:p w:rsidR="00EE23DD" w:rsidRDefault="00EE23DD">
      <w:pPr>
        <w:pStyle w:val="Body1"/>
        <w:numPr>
          <w:ilvl w:val="2"/>
          <w:numId w:val="18"/>
        </w:numPr>
        <w:tabs>
          <w:tab w:val="clear" w:pos="180"/>
          <w:tab w:val="num" w:pos="900"/>
          <w:tab w:val="left" w:pos="5500"/>
        </w:tabs>
        <w:ind w:left="900" w:hanging="180"/>
        <w:rPr>
          <w:position w:val="-2"/>
        </w:rPr>
      </w:pPr>
      <w:r>
        <w:rPr>
          <w:rFonts w:hAnsi="Arial Unicode MS"/>
        </w:rPr>
        <w:t>NPI numbers for VATA members</w:t>
      </w:r>
    </w:p>
    <w:p w:rsidR="00EE23DD" w:rsidRDefault="00EE23DD">
      <w:pPr>
        <w:pStyle w:val="Body1"/>
        <w:numPr>
          <w:ilvl w:val="3"/>
          <w:numId w:val="18"/>
        </w:numPr>
        <w:tabs>
          <w:tab w:val="clear" w:pos="180"/>
          <w:tab w:val="num" w:pos="1260"/>
          <w:tab w:val="left" w:pos="5500"/>
        </w:tabs>
        <w:ind w:left="1260" w:hanging="180"/>
        <w:rPr>
          <w:position w:val="-2"/>
        </w:rPr>
      </w:pPr>
      <w:r>
        <w:rPr>
          <w:rFonts w:hAnsi="Arial Unicode MS"/>
        </w:rPr>
        <w:t>Jay's suggestion is to have students and young professionals help with a drive at the VATA Annual Meeting. Involve region reps in recruiting their local members to sign up.</w:t>
      </w:r>
    </w:p>
    <w:p w:rsidR="00EE23DD" w:rsidRDefault="00EE23DD">
      <w:pPr>
        <w:pStyle w:val="Body1"/>
        <w:numPr>
          <w:ilvl w:val="2"/>
          <w:numId w:val="18"/>
        </w:numPr>
        <w:tabs>
          <w:tab w:val="clear" w:pos="180"/>
          <w:tab w:val="num" w:pos="900"/>
          <w:tab w:val="left" w:pos="5500"/>
        </w:tabs>
        <w:ind w:left="900" w:hanging="180"/>
        <w:rPr>
          <w:position w:val="-2"/>
        </w:rPr>
      </w:pPr>
      <w:r>
        <w:rPr>
          <w:rFonts w:hAnsi="Arial Unicode MS"/>
        </w:rPr>
        <w:t xml:space="preserve"> Need to step up grassroots campaign to educate public about what athletic trainers are. </w:t>
      </w:r>
    </w:p>
    <w:p w:rsidR="00EE23DD" w:rsidRDefault="00EE23DD">
      <w:pPr>
        <w:pStyle w:val="Body1"/>
        <w:numPr>
          <w:ilvl w:val="3"/>
          <w:numId w:val="18"/>
        </w:numPr>
        <w:tabs>
          <w:tab w:val="clear" w:pos="180"/>
          <w:tab w:val="num" w:pos="1260"/>
          <w:tab w:val="left" w:pos="5500"/>
        </w:tabs>
        <w:ind w:left="1260" w:hanging="180"/>
        <w:rPr>
          <w:position w:val="-2"/>
        </w:rPr>
      </w:pPr>
      <w:r>
        <w:rPr>
          <w:rFonts w:hAnsi="Arial Unicode MS"/>
        </w:rPr>
        <w:t>Ideas:</w:t>
      </w:r>
    </w:p>
    <w:p w:rsidR="00EE23DD" w:rsidRDefault="00EE23DD">
      <w:pPr>
        <w:pStyle w:val="Body1"/>
        <w:numPr>
          <w:ilvl w:val="4"/>
          <w:numId w:val="18"/>
        </w:numPr>
        <w:tabs>
          <w:tab w:val="clear" w:pos="180"/>
          <w:tab w:val="num" w:pos="1620"/>
          <w:tab w:val="left" w:pos="5500"/>
        </w:tabs>
        <w:ind w:left="1620" w:hanging="180"/>
        <w:rPr>
          <w:position w:val="-2"/>
        </w:rPr>
      </w:pPr>
      <w:r>
        <w:rPr>
          <w:rFonts w:hAnsi="Arial Unicode MS"/>
        </w:rPr>
        <w:t>Invite legislators to attend games, so they can see what athletic trainers do.</w:t>
      </w:r>
    </w:p>
    <w:p w:rsidR="00EE23DD" w:rsidRDefault="00EE23DD">
      <w:pPr>
        <w:pStyle w:val="Body1"/>
        <w:numPr>
          <w:ilvl w:val="4"/>
          <w:numId w:val="18"/>
        </w:numPr>
        <w:tabs>
          <w:tab w:val="clear" w:pos="180"/>
          <w:tab w:val="num" w:pos="1620"/>
          <w:tab w:val="left" w:pos="5500"/>
        </w:tabs>
        <w:ind w:left="1620" w:hanging="180"/>
        <w:rPr>
          <w:position w:val="-2"/>
        </w:rPr>
      </w:pPr>
      <w:r>
        <w:rPr>
          <w:rFonts w:hAnsi="Arial Unicode MS"/>
        </w:rPr>
        <w:t xml:space="preserve">Donuts for legislators </w:t>
      </w:r>
    </w:p>
    <w:p w:rsidR="00EE23DD" w:rsidRDefault="00EE23DD">
      <w:pPr>
        <w:pStyle w:val="Body1"/>
        <w:numPr>
          <w:ilvl w:val="4"/>
          <w:numId w:val="18"/>
        </w:numPr>
        <w:tabs>
          <w:tab w:val="clear" w:pos="180"/>
          <w:tab w:val="num" w:pos="1620"/>
          <w:tab w:val="left" w:pos="5500"/>
        </w:tabs>
        <w:ind w:left="1620" w:hanging="180"/>
        <w:rPr>
          <w:position w:val="-2"/>
        </w:rPr>
      </w:pPr>
      <w:r>
        <w:rPr>
          <w:rFonts w:hAnsi="Arial Unicode MS"/>
        </w:rPr>
        <w:t>Squirrels games for legislators</w:t>
      </w:r>
    </w:p>
    <w:p w:rsidR="00EE23DD" w:rsidRDefault="00EE23DD">
      <w:pPr>
        <w:pStyle w:val="Body1"/>
        <w:numPr>
          <w:ilvl w:val="4"/>
          <w:numId w:val="18"/>
        </w:numPr>
        <w:tabs>
          <w:tab w:val="clear" w:pos="180"/>
          <w:tab w:val="num" w:pos="1620"/>
          <w:tab w:val="left" w:pos="5500"/>
        </w:tabs>
        <w:ind w:left="1620" w:hanging="180"/>
        <w:rPr>
          <w:position w:val="-2"/>
        </w:rPr>
      </w:pPr>
      <w:r>
        <w:rPr>
          <w:rFonts w:hAnsi="Arial Unicode MS"/>
        </w:rPr>
        <w:t>Home office meetings</w:t>
      </w:r>
    </w:p>
    <w:p w:rsidR="00EE23DD" w:rsidRDefault="00EE23DD">
      <w:pPr>
        <w:pStyle w:val="Body1"/>
        <w:numPr>
          <w:ilvl w:val="4"/>
          <w:numId w:val="18"/>
        </w:numPr>
        <w:tabs>
          <w:tab w:val="clear" w:pos="180"/>
          <w:tab w:val="num" w:pos="1620"/>
          <w:tab w:val="left" w:pos="5500"/>
        </w:tabs>
        <w:ind w:left="1620" w:hanging="180"/>
        <w:rPr>
          <w:position w:val="-2"/>
        </w:rPr>
      </w:pPr>
      <w:r>
        <w:rPr>
          <w:rFonts w:hAnsi="Arial Unicode MS"/>
        </w:rPr>
        <w:t>Ice cream on Capitol Hill</w:t>
      </w:r>
    </w:p>
    <w:p w:rsidR="00EE23DD" w:rsidRDefault="00EE23DD">
      <w:pPr>
        <w:pStyle w:val="Body1"/>
        <w:numPr>
          <w:ilvl w:val="2"/>
          <w:numId w:val="18"/>
        </w:numPr>
        <w:tabs>
          <w:tab w:val="clear" w:pos="180"/>
          <w:tab w:val="num" w:pos="900"/>
          <w:tab w:val="left" w:pos="5500"/>
        </w:tabs>
        <w:ind w:left="900" w:hanging="180"/>
        <w:rPr>
          <w:position w:val="-2"/>
        </w:rPr>
      </w:pPr>
      <w:r>
        <w:rPr>
          <w:rFonts w:hAnsi="Arial Unicode MS"/>
        </w:rPr>
        <w:t>Becky really wants to increase member participation in VATA Capitol Hill Day. No date yet for the 2013 event.</w:t>
      </w:r>
    </w:p>
    <w:p w:rsidR="00EE23DD" w:rsidRDefault="00EE23DD">
      <w:pPr>
        <w:pStyle w:val="Body1"/>
        <w:numPr>
          <w:ilvl w:val="2"/>
          <w:numId w:val="18"/>
        </w:numPr>
        <w:tabs>
          <w:tab w:val="clear" w:pos="180"/>
          <w:tab w:val="num" w:pos="900"/>
          <w:tab w:val="left" w:pos="5500"/>
        </w:tabs>
        <w:ind w:left="900" w:hanging="180"/>
        <w:rPr>
          <w:position w:val="-2"/>
        </w:rPr>
      </w:pPr>
      <w:r>
        <w:rPr>
          <w:rFonts w:hAnsi="Arial Unicode MS"/>
        </w:rPr>
        <w:t>Discussion about financial feasibility of pursuing legislation to become mandated providers in Virginia. Ian is in favor of supporting this financially, and indicated that the association can afford it.</w:t>
      </w:r>
    </w:p>
    <w:p w:rsidR="00EE23DD" w:rsidRDefault="00EE23DD">
      <w:pPr>
        <w:pStyle w:val="Body1"/>
        <w:numPr>
          <w:ilvl w:val="2"/>
          <w:numId w:val="18"/>
        </w:numPr>
        <w:tabs>
          <w:tab w:val="clear" w:pos="180"/>
          <w:tab w:val="num" w:pos="900"/>
          <w:tab w:val="left" w:pos="5500"/>
        </w:tabs>
        <w:ind w:left="900" w:hanging="180"/>
        <w:rPr>
          <w:position w:val="-2"/>
        </w:rPr>
      </w:pPr>
      <w:r>
        <w:rPr>
          <w:rFonts w:hAnsi="Arial Unicode MS"/>
        </w:rPr>
        <w:t>Motion to pursue a GAC agenda that will result in legislation to become mandated providers in Virginia. Plan will be presented at the January meeting to move forward with pursuing mandated provider status. Motion: Amanda Caswell. Second: Ian Rogol. Discussion: should we be collaborating with hospital corporations to gain their support? NPI initiative will move forward before then.</w:t>
      </w:r>
    </w:p>
    <w:p w:rsidR="00EE23DD" w:rsidRDefault="00EE23DD">
      <w:pPr>
        <w:pStyle w:val="Body1"/>
        <w:tabs>
          <w:tab w:val="left" w:pos="5500"/>
        </w:tabs>
      </w:pPr>
    </w:p>
    <w:p w:rsidR="00EE23DD" w:rsidRDefault="00EE23DD">
      <w:pPr>
        <w:pStyle w:val="Body1"/>
        <w:tabs>
          <w:tab w:val="left" w:pos="5500"/>
        </w:tabs>
        <w:rPr>
          <w:rFonts w:hAnsi="Arial Unicode MS"/>
          <w:b/>
        </w:rPr>
      </w:pPr>
      <w:r>
        <w:rPr>
          <w:rFonts w:hAnsi="Arial Unicode MS"/>
          <w:b/>
        </w:rPr>
        <w:t>Break for Lunch from 12:30-1:00</w:t>
      </w:r>
    </w:p>
    <w:p w:rsidR="00EE23DD" w:rsidRDefault="00EE23DD">
      <w:pPr>
        <w:pStyle w:val="Body1"/>
        <w:tabs>
          <w:tab w:val="left" w:pos="5500"/>
        </w:tabs>
        <w:rPr>
          <w:rFonts w:hAnsi="Arial Unicode MS"/>
          <w:b/>
        </w:rPr>
      </w:pPr>
    </w:p>
    <w:p w:rsidR="00EE23DD" w:rsidRDefault="00EE23DD">
      <w:pPr>
        <w:pStyle w:val="Body1"/>
        <w:tabs>
          <w:tab w:val="left" w:pos="5500"/>
        </w:tabs>
        <w:rPr>
          <w:rFonts w:hAnsi="Arial Unicode MS"/>
          <w:b/>
        </w:rPr>
      </w:pPr>
      <w:r>
        <w:rPr>
          <w:rFonts w:hAnsi="Arial Unicode MS"/>
          <w:b/>
        </w:rPr>
        <w:t>Officer Reports</w:t>
      </w:r>
    </w:p>
    <w:p w:rsidR="00EE23DD" w:rsidRDefault="00EE23DD">
      <w:pPr>
        <w:pStyle w:val="Body1"/>
        <w:tabs>
          <w:tab w:val="left" w:pos="5500"/>
        </w:tabs>
        <w:rPr>
          <w:rFonts w:hAnsi="Arial Unicode MS"/>
          <w:b/>
        </w:rPr>
      </w:pPr>
    </w:p>
    <w:p w:rsidR="00EE23DD" w:rsidRDefault="00EE23DD">
      <w:pPr>
        <w:pStyle w:val="Body1"/>
        <w:tabs>
          <w:tab w:val="left" w:pos="5500"/>
        </w:tabs>
        <w:rPr>
          <w:rFonts w:hAnsi="Arial Unicode MS"/>
          <w:b/>
        </w:rPr>
      </w:pPr>
      <w:r>
        <w:rPr>
          <w:rFonts w:hAnsi="Arial Unicode MS"/>
          <w:b/>
        </w:rPr>
        <w:t>Amanda Caswell- President</w:t>
      </w:r>
    </w:p>
    <w:p w:rsidR="00EE23DD" w:rsidRPr="00F929BC" w:rsidRDefault="00EE23DD" w:rsidP="00EE23DD">
      <w:pPr>
        <w:pStyle w:val="Body1"/>
        <w:numPr>
          <w:ilvl w:val="1"/>
          <w:numId w:val="19"/>
        </w:numPr>
        <w:tabs>
          <w:tab w:val="clear" w:pos="180"/>
          <w:tab w:val="num" w:pos="540"/>
          <w:tab w:val="left" w:pos="5500"/>
        </w:tabs>
        <w:ind w:left="540" w:hanging="180"/>
        <w:rPr>
          <w:rFonts w:hAnsi="Arial Unicode MS"/>
        </w:rPr>
      </w:pPr>
      <w:r w:rsidRPr="00F929BC">
        <w:rPr>
          <w:rFonts w:hAnsi="Arial Unicode MS"/>
        </w:rPr>
        <w:lastRenderedPageBreak/>
        <w:t>see report below</w:t>
      </w:r>
    </w:p>
    <w:p w:rsidR="00EE23DD" w:rsidRPr="00C44FEB" w:rsidRDefault="00EE23DD">
      <w:pPr>
        <w:pStyle w:val="Body1"/>
        <w:tabs>
          <w:tab w:val="left" w:pos="5500"/>
        </w:tabs>
        <w:rPr>
          <w:b/>
        </w:rPr>
      </w:pPr>
      <w:r w:rsidRPr="00C44FEB">
        <w:rPr>
          <w:rFonts w:hAnsi="Arial Unicode MS"/>
          <w:b/>
        </w:rPr>
        <w:t>Jay Sedory- president-elect</w:t>
      </w:r>
    </w:p>
    <w:p w:rsidR="00EE23DD" w:rsidRPr="000E461C" w:rsidRDefault="00EE23DD">
      <w:pPr>
        <w:pStyle w:val="Body1"/>
        <w:numPr>
          <w:ilvl w:val="1"/>
          <w:numId w:val="19"/>
        </w:numPr>
        <w:tabs>
          <w:tab w:val="clear" w:pos="180"/>
          <w:tab w:val="num" w:pos="540"/>
          <w:tab w:val="left" w:pos="5500"/>
        </w:tabs>
        <w:ind w:left="540" w:hanging="180"/>
        <w:rPr>
          <w:position w:val="-2"/>
        </w:rPr>
      </w:pPr>
      <w:r>
        <w:rPr>
          <w:rFonts w:hAnsi="Arial Unicode MS"/>
        </w:rPr>
        <w:t xml:space="preserve">Presented a proposal to clearly define roles and objectives of each leadership position in VATA. Motion: Jay. Continue to pursue defining roles and objectives. Second: Meg. Motion passed unanimously. </w:t>
      </w:r>
    </w:p>
    <w:p w:rsidR="00EE23DD" w:rsidRDefault="00EE23DD" w:rsidP="00EE23DD">
      <w:pPr>
        <w:pStyle w:val="Body1"/>
        <w:numPr>
          <w:ilvl w:val="0"/>
          <w:numId w:val="19"/>
        </w:numPr>
        <w:tabs>
          <w:tab w:val="clear" w:pos="180"/>
          <w:tab w:val="num" w:pos="540"/>
        </w:tabs>
        <w:ind w:left="540" w:hanging="360"/>
      </w:pPr>
      <w:r>
        <w:rPr>
          <w:rFonts w:hAnsi="Arial Unicode MS"/>
        </w:rPr>
        <w:t>Membership dues: we have the ability to raise our dues. Should we? Ian will bring us some numbers in January.</w:t>
      </w:r>
    </w:p>
    <w:p w:rsidR="00EE23DD" w:rsidRPr="00C44FEB" w:rsidRDefault="00EE23DD">
      <w:pPr>
        <w:pStyle w:val="Body1"/>
        <w:tabs>
          <w:tab w:val="left" w:pos="5500"/>
        </w:tabs>
        <w:rPr>
          <w:b/>
        </w:rPr>
      </w:pPr>
      <w:r w:rsidRPr="00C44FEB">
        <w:rPr>
          <w:rFonts w:hAnsi="Arial Unicode MS"/>
          <w:b/>
        </w:rPr>
        <w:t>Ian Rogol- treasurer</w:t>
      </w:r>
    </w:p>
    <w:p w:rsidR="00EE23DD" w:rsidRDefault="00EE23DD">
      <w:pPr>
        <w:pStyle w:val="Body1"/>
        <w:numPr>
          <w:ilvl w:val="1"/>
          <w:numId w:val="20"/>
        </w:numPr>
        <w:tabs>
          <w:tab w:val="clear" w:pos="180"/>
          <w:tab w:val="num" w:pos="540"/>
          <w:tab w:val="left" w:pos="5500"/>
        </w:tabs>
        <w:ind w:left="540" w:hanging="180"/>
        <w:rPr>
          <w:position w:val="-2"/>
        </w:rPr>
      </w:pPr>
      <w:r>
        <w:rPr>
          <w:rFonts w:hAnsi="Arial Unicode MS"/>
        </w:rPr>
        <w:t xml:space="preserve"> Ian proposed that the VATA establish a policy that items purchased over a specific dollar amount would be put out to bid. Jay has given Ian authority to ask for bids when he feels that we need them.</w:t>
      </w:r>
    </w:p>
    <w:p w:rsidR="00EE23DD" w:rsidRDefault="00EE23DD">
      <w:pPr>
        <w:pStyle w:val="Body1"/>
        <w:numPr>
          <w:ilvl w:val="1"/>
          <w:numId w:val="21"/>
        </w:numPr>
        <w:tabs>
          <w:tab w:val="clear" w:pos="180"/>
          <w:tab w:val="num" w:pos="540"/>
          <w:tab w:val="left" w:pos="5500"/>
        </w:tabs>
        <w:ind w:left="540" w:hanging="180"/>
        <w:rPr>
          <w:position w:val="-2"/>
        </w:rPr>
      </w:pPr>
      <w:r>
        <w:rPr>
          <w:rFonts w:hAnsi="Arial Unicode MS"/>
        </w:rPr>
        <w:t>Amanda expressed concern about setting a minimum dollar amount that would require full EC vote. Ian will gather information on major purchases and we will revisit this at the January EC meeting. Meg and Jorena agreed that all expenditures be approved by the EC. Jay suggested that may be too narrow.</w:t>
      </w:r>
    </w:p>
    <w:p w:rsidR="00EE23DD" w:rsidRPr="00C44FEB" w:rsidRDefault="00EE23DD">
      <w:pPr>
        <w:pStyle w:val="Body1"/>
        <w:tabs>
          <w:tab w:val="left" w:pos="5500"/>
        </w:tabs>
        <w:rPr>
          <w:b/>
        </w:rPr>
      </w:pPr>
      <w:r w:rsidRPr="00C44FEB">
        <w:rPr>
          <w:rFonts w:hAnsi="Arial Unicode MS"/>
          <w:b/>
        </w:rPr>
        <w:t>Jay- Nominations Committee Report</w:t>
      </w:r>
    </w:p>
    <w:p w:rsidR="00EE23DD" w:rsidRDefault="00EE23DD">
      <w:pPr>
        <w:pStyle w:val="Body1"/>
        <w:numPr>
          <w:ilvl w:val="1"/>
          <w:numId w:val="22"/>
        </w:numPr>
        <w:tabs>
          <w:tab w:val="clear" w:pos="180"/>
          <w:tab w:val="num" w:pos="540"/>
          <w:tab w:val="left" w:pos="5500"/>
        </w:tabs>
        <w:ind w:left="540" w:hanging="180"/>
        <w:rPr>
          <w:position w:val="-2"/>
        </w:rPr>
      </w:pPr>
      <w:r>
        <w:rPr>
          <w:rFonts w:hAnsi="Arial Unicode MS"/>
        </w:rPr>
        <w:t xml:space="preserve">Charge to the EC from Jay: Please examine the purpose of Education Committee and carefully consider whether we need this committee or should it be changed to better reflect what the recent activities of that committee have been. </w:t>
      </w:r>
    </w:p>
    <w:p w:rsidR="00EE23DD" w:rsidRPr="00C44FEB" w:rsidRDefault="00EE23DD" w:rsidP="00EE23DD">
      <w:pPr>
        <w:pStyle w:val="Body1"/>
        <w:numPr>
          <w:ilvl w:val="1"/>
          <w:numId w:val="23"/>
        </w:numPr>
        <w:tabs>
          <w:tab w:val="clear" w:pos="180"/>
          <w:tab w:val="num" w:pos="540"/>
          <w:tab w:val="left" w:pos="5500"/>
        </w:tabs>
        <w:ind w:left="540" w:hanging="180"/>
        <w:rPr>
          <w:position w:val="-2"/>
        </w:rPr>
      </w:pPr>
      <w:r>
        <w:rPr>
          <w:rFonts w:hAnsi="Arial Unicode MS"/>
        </w:rPr>
        <w:t xml:space="preserve">Meg is not running for secretary again. She will send eBlast re: nominations for secretary. </w:t>
      </w:r>
    </w:p>
    <w:p w:rsidR="00EE23DD" w:rsidRPr="00C44FEB" w:rsidRDefault="00EE23DD">
      <w:pPr>
        <w:pStyle w:val="Body1"/>
        <w:tabs>
          <w:tab w:val="left" w:pos="5500"/>
        </w:tabs>
        <w:rPr>
          <w:b/>
        </w:rPr>
      </w:pPr>
      <w:r w:rsidRPr="00C44FEB">
        <w:rPr>
          <w:rFonts w:hAnsi="Arial Unicode MS"/>
          <w:b/>
        </w:rPr>
        <w:t xml:space="preserve">Meg Thompson- Secretary Report </w:t>
      </w:r>
    </w:p>
    <w:p w:rsidR="00EE23DD" w:rsidRPr="00AD5E92" w:rsidRDefault="00EE23DD" w:rsidP="00EE23DD">
      <w:pPr>
        <w:pStyle w:val="Body1"/>
        <w:numPr>
          <w:ilvl w:val="0"/>
          <w:numId w:val="24"/>
        </w:numPr>
        <w:tabs>
          <w:tab w:val="left" w:pos="5500"/>
        </w:tabs>
        <w:ind w:hanging="180"/>
        <w:rPr>
          <w:position w:val="-2"/>
        </w:rPr>
      </w:pPr>
      <w:r>
        <w:rPr>
          <w:position w:val="-2"/>
        </w:rPr>
        <w:t>see report below</w:t>
      </w:r>
    </w:p>
    <w:p w:rsidR="00EE23DD" w:rsidRPr="00FF37B9" w:rsidRDefault="00EE23DD" w:rsidP="00EE23DD">
      <w:pPr>
        <w:pStyle w:val="Body1"/>
        <w:numPr>
          <w:ilvl w:val="0"/>
          <w:numId w:val="24"/>
        </w:numPr>
        <w:tabs>
          <w:tab w:val="left" w:pos="5500"/>
        </w:tabs>
        <w:ind w:hanging="180"/>
        <w:rPr>
          <w:position w:val="-2"/>
        </w:rPr>
      </w:pPr>
      <w:r>
        <w:rPr>
          <w:rFonts w:hAnsi="Arial Unicode MS"/>
        </w:rPr>
        <w:t xml:space="preserve">Website discussion:  Meg is in favor of using the new site for the annual meeting registration. Jay and Amanda are in favor of using the old website and using Acteva for online registration. Discussion about whether to launch the site more quickly or to slow down, seek some input, and launch truly newly-designed. To some degree, this discussion is a repeat of a discussion the officers had in August. Jay is not in favor of launching a site that is basically the old information with a new color. Meg is in favor of that. However, there was no change in the charge agreed to in August, which is to continue moving forward with a timely launch of the website. It should be noted that Amanda was no longer on the call at this </w:t>
      </w:r>
      <w:proofErr w:type="gramStart"/>
      <w:r>
        <w:rPr>
          <w:rFonts w:hAnsi="Arial Unicode MS"/>
        </w:rPr>
        <w:t>time,</w:t>
      </w:r>
      <w:proofErr w:type="gramEnd"/>
      <w:r>
        <w:rPr>
          <w:rFonts w:hAnsi="Arial Unicode MS"/>
        </w:rPr>
        <w:t xml:space="preserve"> and there was no consensus reached on this issue.</w:t>
      </w:r>
    </w:p>
    <w:p w:rsidR="00EE23DD" w:rsidRPr="00FF37B9" w:rsidRDefault="00EE23DD" w:rsidP="00EE23DD">
      <w:pPr>
        <w:pStyle w:val="Body1"/>
        <w:tabs>
          <w:tab w:val="left" w:pos="5500"/>
        </w:tabs>
        <w:rPr>
          <w:position w:val="-2"/>
        </w:rPr>
      </w:pPr>
    </w:p>
    <w:p w:rsidR="00EE23DD" w:rsidRPr="00FF37B9" w:rsidRDefault="00EE23DD" w:rsidP="00EE23DD">
      <w:pPr>
        <w:pStyle w:val="Body1"/>
        <w:numPr>
          <w:ilvl w:val="0"/>
          <w:numId w:val="24"/>
        </w:numPr>
        <w:tabs>
          <w:tab w:val="left" w:pos="5500"/>
        </w:tabs>
        <w:ind w:hanging="180"/>
        <w:rPr>
          <w:rFonts w:hAnsi="Arial Unicode MS"/>
          <w:b/>
        </w:rPr>
      </w:pPr>
      <w:r w:rsidRPr="00FF37B9">
        <w:rPr>
          <w:rFonts w:hAnsi="Arial Unicode MS"/>
          <w:b/>
        </w:rPr>
        <w:t>New Business Item: Athletic Trainer Penetration Study by Meg Thompson</w:t>
      </w:r>
    </w:p>
    <w:p w:rsidR="00EE23DD" w:rsidRPr="00FF37B9" w:rsidRDefault="00EE23DD" w:rsidP="00EE23DD">
      <w:pPr>
        <w:pStyle w:val="Body1"/>
        <w:tabs>
          <w:tab w:val="left" w:pos="5500"/>
        </w:tabs>
        <w:rPr>
          <w:rFonts w:hAnsi="Arial Unicode MS"/>
          <w:position w:val="-2"/>
        </w:rPr>
      </w:pPr>
      <w:r w:rsidRPr="00FF37B9">
        <w:rPr>
          <w:rFonts w:hAnsi="Arial Unicode MS"/>
        </w:rPr>
        <w:t>Initially Meg had requested VATA permission to use the membership database for this project. The project is supported by the VHSL SMAC, VDOE, and the Virginia Independent School Athletic Association. Meg also contacted the NATA to ask for permission, since the VATA database comes from the NATA and the NATA has mechanisms to handle this type of research request. The NATA granted permission to use member information, so Meg withdrew her request for VATA approval.</w:t>
      </w:r>
    </w:p>
    <w:p w:rsidR="00EE23DD" w:rsidRPr="00FF37B9" w:rsidRDefault="00EE23DD">
      <w:pPr>
        <w:pStyle w:val="Body1"/>
        <w:tabs>
          <w:tab w:val="left" w:pos="5500"/>
        </w:tabs>
        <w:rPr>
          <w:rFonts w:hAnsi="Arial Unicode MS"/>
        </w:rPr>
      </w:pPr>
    </w:p>
    <w:p w:rsidR="00EE23DD" w:rsidRPr="00FF37B9" w:rsidRDefault="00EE23DD">
      <w:pPr>
        <w:pStyle w:val="Body1"/>
        <w:tabs>
          <w:tab w:val="left" w:pos="5500"/>
        </w:tabs>
        <w:rPr>
          <w:rFonts w:hAnsi="Arial Unicode MS"/>
        </w:rPr>
      </w:pPr>
    </w:p>
    <w:p w:rsidR="00EE23DD" w:rsidRDefault="00EE23DD">
      <w:pPr>
        <w:pStyle w:val="Body1"/>
        <w:tabs>
          <w:tab w:val="left" w:pos="5500"/>
        </w:tabs>
        <w:rPr>
          <w:rFonts w:hAnsi="Arial Unicode MS"/>
          <w:b/>
        </w:rPr>
      </w:pPr>
      <w:r w:rsidRPr="00FF37B9">
        <w:rPr>
          <w:rFonts w:hAnsi="Arial Unicode MS"/>
        </w:rPr>
        <w:t>Meeting Adjourned</w:t>
      </w:r>
      <w:r w:rsidRPr="00FF37B9">
        <w:rPr>
          <w:rFonts w:hAnsi="Arial Unicode MS"/>
          <w:b/>
        </w:rPr>
        <w:t xml:space="preserve"> at 2:35. Motion: Jorena Simpkins. </w:t>
      </w:r>
      <w:proofErr w:type="gramStart"/>
      <w:r w:rsidRPr="00FF37B9">
        <w:rPr>
          <w:rFonts w:hAnsi="Arial Unicode MS"/>
          <w:b/>
        </w:rPr>
        <w:t>Passed unanimously.</w:t>
      </w:r>
      <w:proofErr w:type="gramEnd"/>
      <w:r w:rsidRPr="00FF37B9">
        <w:rPr>
          <w:rFonts w:hAnsi="Arial Unicode MS"/>
          <w:b/>
        </w:rPr>
        <w:t xml:space="preserve">  </w:t>
      </w:r>
    </w:p>
    <w:p w:rsidR="00EE23DD" w:rsidRDefault="00EE23DD">
      <w:pPr>
        <w:pStyle w:val="Body1"/>
        <w:tabs>
          <w:tab w:val="left" w:pos="5500"/>
        </w:tabs>
        <w:rPr>
          <w:rFonts w:hAnsi="Arial Unicode MS"/>
          <w:b/>
        </w:rPr>
      </w:pPr>
    </w:p>
    <w:p w:rsidR="00EE23DD" w:rsidRPr="00DF42F0" w:rsidRDefault="00EE23DD" w:rsidP="00EE23DD">
      <w:pPr>
        <w:pStyle w:val="MediumGrid2"/>
        <w:jc w:val="center"/>
        <w:rPr>
          <w:b/>
          <w:sz w:val="24"/>
          <w:szCs w:val="24"/>
        </w:rPr>
      </w:pPr>
      <w:r w:rsidRPr="00DF42F0">
        <w:rPr>
          <w:b/>
          <w:sz w:val="24"/>
          <w:szCs w:val="24"/>
        </w:rPr>
        <w:t>VATA EC Meeting</w:t>
      </w:r>
    </w:p>
    <w:p w:rsidR="00EE23DD" w:rsidRDefault="00EE23DD" w:rsidP="00EE23DD">
      <w:pPr>
        <w:pStyle w:val="MediumGrid2"/>
        <w:jc w:val="center"/>
        <w:rPr>
          <w:b/>
          <w:sz w:val="24"/>
          <w:szCs w:val="24"/>
        </w:rPr>
      </w:pPr>
      <w:r w:rsidRPr="00DF42F0">
        <w:rPr>
          <w:b/>
          <w:sz w:val="24"/>
          <w:szCs w:val="24"/>
        </w:rPr>
        <w:t>Fall 2012</w:t>
      </w:r>
    </w:p>
    <w:p w:rsidR="00EE23DD" w:rsidRPr="00DF42F0" w:rsidRDefault="00EE23DD" w:rsidP="00EE23DD">
      <w:pPr>
        <w:pStyle w:val="MediumGrid2"/>
        <w:jc w:val="center"/>
        <w:rPr>
          <w:b/>
          <w:sz w:val="24"/>
          <w:szCs w:val="24"/>
        </w:rPr>
      </w:pPr>
      <w:r>
        <w:rPr>
          <w:b/>
          <w:sz w:val="24"/>
          <w:szCs w:val="24"/>
        </w:rPr>
        <w:t>Committee Reports</w:t>
      </w:r>
    </w:p>
    <w:p w:rsidR="00EE23DD" w:rsidRPr="00233512" w:rsidRDefault="00EE23DD" w:rsidP="00EE23DD">
      <w:pPr>
        <w:pStyle w:val="MediumGrid2"/>
        <w:jc w:val="center"/>
        <w:rPr>
          <w:sz w:val="24"/>
          <w:szCs w:val="24"/>
        </w:rPr>
      </w:pPr>
    </w:p>
    <w:p w:rsidR="00EE23DD" w:rsidRDefault="00EE23DD" w:rsidP="00EE23DD">
      <w:pPr>
        <w:pStyle w:val="MediumGrid2"/>
        <w:jc w:val="center"/>
        <w:rPr>
          <w:b/>
          <w:sz w:val="24"/>
          <w:szCs w:val="24"/>
        </w:rPr>
      </w:pPr>
    </w:p>
    <w:p w:rsidR="00EE23DD" w:rsidRDefault="00EE23DD" w:rsidP="00EE23DD">
      <w:pPr>
        <w:pStyle w:val="MediumGrid2"/>
        <w:jc w:val="center"/>
        <w:rPr>
          <w:b/>
          <w:sz w:val="24"/>
          <w:szCs w:val="24"/>
        </w:rPr>
      </w:pPr>
      <w:r>
        <w:rPr>
          <w:b/>
          <w:sz w:val="24"/>
          <w:szCs w:val="24"/>
        </w:rPr>
        <w:t xml:space="preserve">President- Amanda Caswell </w:t>
      </w:r>
    </w:p>
    <w:p w:rsidR="00EE23DD" w:rsidRDefault="00EE23DD" w:rsidP="00EE23DD">
      <w:pPr>
        <w:pStyle w:val="MediumGrid2"/>
        <w:jc w:val="center"/>
        <w:rPr>
          <w:b/>
          <w:sz w:val="24"/>
          <w:szCs w:val="24"/>
        </w:rPr>
      </w:pPr>
      <w:r>
        <w:rPr>
          <w:b/>
          <w:sz w:val="24"/>
          <w:szCs w:val="24"/>
        </w:rPr>
        <w:t>President- Elect- Jay Sedory</w:t>
      </w:r>
    </w:p>
    <w:p w:rsidR="00EE23DD" w:rsidRPr="00696D35" w:rsidRDefault="00EE23DD" w:rsidP="00EE23DD">
      <w:pPr>
        <w:pStyle w:val="MediumGrid2"/>
        <w:jc w:val="center"/>
        <w:rPr>
          <w:b/>
          <w:sz w:val="24"/>
          <w:szCs w:val="24"/>
        </w:rPr>
      </w:pPr>
    </w:p>
    <w:p w:rsidR="00EE23DD" w:rsidRDefault="00EE23DD" w:rsidP="00EE23DD">
      <w:r>
        <w:t xml:space="preserve">The President and President-Elect have been busy over the last few months; I had a baby and Jay has been working hard to keep the VATA ship moving during my maternity absences from the President responsibilities.  As president, I am writing this report for both positions as Jay has done a significant amount of work for me.  I have attempted to stay up to date and as engaged as I could, but a newborn is not always interested in the happenings of the VATA.  </w:t>
      </w:r>
    </w:p>
    <w:p w:rsidR="00EE23DD" w:rsidRDefault="00EE23DD" w:rsidP="00EE23DD">
      <w:pPr>
        <w:pStyle w:val="ColorfulList-Accent1"/>
        <w:numPr>
          <w:ilvl w:val="0"/>
          <w:numId w:val="33"/>
        </w:numPr>
        <w:spacing w:after="0" w:line="240" w:lineRule="auto"/>
      </w:pPr>
      <w:r>
        <w:t>Jay Sedory has been a superb President-Elect and I cannot say enough about his leadership and willingness to take on much of my workload over the last seven weeks.  Jay, I cannot thank you enough!</w:t>
      </w:r>
    </w:p>
    <w:p w:rsidR="00EE23DD" w:rsidRDefault="00EE23DD" w:rsidP="00EE23DD">
      <w:pPr>
        <w:pStyle w:val="ColorfulList-Accent1"/>
        <w:numPr>
          <w:ilvl w:val="0"/>
          <w:numId w:val="33"/>
        </w:numPr>
        <w:spacing w:after="0" w:line="240" w:lineRule="auto"/>
      </w:pPr>
      <w:r>
        <w:t>We met several times over the summer in preparation for my hiatus and decided to focus our attention to the organization of the VATA.  Jay has worked diligently to develop a draft of position responsibilities for the executive council and the committee chairs. We hope this will help define the roles and responsibilities of the positions in the organization.</w:t>
      </w:r>
    </w:p>
    <w:p w:rsidR="00EE23DD" w:rsidRDefault="00EE23DD" w:rsidP="00EE23DD">
      <w:pPr>
        <w:pStyle w:val="ColorfulList-Accent1"/>
        <w:numPr>
          <w:ilvl w:val="0"/>
          <w:numId w:val="33"/>
        </w:numPr>
        <w:spacing w:after="0" w:line="240" w:lineRule="auto"/>
      </w:pPr>
      <w:r>
        <w:t>We also are looking at policies and procedures of the VATA. We are making progress at delineating ways in which we conduct our organizational business including decision-making and expenditure approval.  The Fall EC meeting will be an opportunity to discuss some of the policies and procedures that can assist with VATA business as we proceed into the January annual meeting.</w:t>
      </w:r>
    </w:p>
    <w:p w:rsidR="00EE23DD" w:rsidRDefault="00EE23DD" w:rsidP="00EE23DD">
      <w:r>
        <w:t>We look forward to a productive Fall EC meeting!</w:t>
      </w:r>
    </w:p>
    <w:p w:rsidR="00EE23DD" w:rsidRDefault="00EE23DD" w:rsidP="00EE23DD"/>
    <w:p w:rsidR="00EE23DD" w:rsidRPr="009A316F" w:rsidRDefault="00EE23DD" w:rsidP="00EE23DD">
      <w:pPr>
        <w:jc w:val="center"/>
        <w:rPr>
          <w:b/>
        </w:rPr>
      </w:pPr>
      <w:r w:rsidRPr="009A316F">
        <w:rPr>
          <w:b/>
        </w:rPr>
        <w:t>Secretary</w:t>
      </w:r>
      <w:r>
        <w:rPr>
          <w:b/>
        </w:rPr>
        <w:t xml:space="preserve">- </w:t>
      </w:r>
      <w:r w:rsidRPr="009A316F">
        <w:rPr>
          <w:b/>
        </w:rPr>
        <w:t>Meg Frederick Thompson</w:t>
      </w:r>
    </w:p>
    <w:p w:rsidR="00EE23DD" w:rsidRPr="0055663D" w:rsidRDefault="00EE23DD" w:rsidP="00EE23DD">
      <w:pPr>
        <w:rPr>
          <w:b/>
        </w:rPr>
      </w:pPr>
      <w:r w:rsidRPr="0055663D">
        <w:rPr>
          <w:b/>
        </w:rPr>
        <w:t xml:space="preserve">Current Activities: </w:t>
      </w:r>
    </w:p>
    <w:p w:rsidR="00EE23DD" w:rsidRDefault="00EE23DD" w:rsidP="00EE23DD">
      <w:pPr>
        <w:pStyle w:val="ColorfulList-Accent1"/>
        <w:numPr>
          <w:ilvl w:val="0"/>
          <w:numId w:val="34"/>
        </w:numPr>
        <w:spacing w:after="0" w:line="240" w:lineRule="auto"/>
      </w:pPr>
      <w:r>
        <w:t>VATA Website Redesign: I am in the process of loading documents and content into our new website. It will be ready by November 1</w:t>
      </w:r>
      <w:r w:rsidRPr="0055663D">
        <w:rPr>
          <w:vertAlign w:val="superscript"/>
        </w:rPr>
        <w:t>st</w:t>
      </w:r>
      <w:r>
        <w:t xml:space="preserve">. We will have online registration for the 2013 Annual Meeting and Symposium on this new site. We will also be able to post presentations and notes for the 2013 meeting. I will </w:t>
      </w:r>
      <w:proofErr w:type="gramStart"/>
      <w:r>
        <w:t>making</w:t>
      </w:r>
      <w:proofErr w:type="gramEnd"/>
      <w:r>
        <w:t xml:space="preserve"> information and training available for many EC members and committee chairs to be able to access, edit, and create new content for our new webpage.</w:t>
      </w:r>
    </w:p>
    <w:p w:rsidR="00EE23DD" w:rsidRDefault="00EE23DD" w:rsidP="00EE23DD"/>
    <w:p w:rsidR="00EE23DD" w:rsidRDefault="00EE23DD" w:rsidP="00EE23DD">
      <w:pPr>
        <w:pStyle w:val="ColorfulList-Accent1"/>
        <w:numPr>
          <w:ilvl w:val="0"/>
          <w:numId w:val="34"/>
        </w:numPr>
        <w:spacing w:after="0" w:line="240" w:lineRule="auto"/>
      </w:pPr>
      <w:r>
        <w:t xml:space="preserve">Constant Contact: Member database will be updated very soon. I obtained a new database in September. The process for updating the membership database is to request a new database through Emily Evans, the membership chair, who forwards the request to Pat Aronson, MAATA secretary. Pat then requests the information from the NATA. Turnaround time is very quick- usually 1-2 days. I am in the habit of requesting a new database about twice a year- spring and fall. </w:t>
      </w:r>
    </w:p>
    <w:p w:rsidR="00EE23DD" w:rsidRDefault="00EE23DD" w:rsidP="00EE23DD"/>
    <w:p w:rsidR="00EE23DD" w:rsidRDefault="00EE23DD" w:rsidP="00EE23DD">
      <w:pPr>
        <w:pStyle w:val="ColorfulList-Accent1"/>
        <w:numPr>
          <w:ilvl w:val="0"/>
          <w:numId w:val="34"/>
        </w:numPr>
        <w:spacing w:after="0" w:line="240" w:lineRule="auto"/>
      </w:pPr>
      <w:r>
        <w:t>Reminder: EC members can access the contact information for the EC on this Google doc:</w:t>
      </w:r>
      <w:r w:rsidRPr="0055663D">
        <w:t xml:space="preserve"> https://docs.google.com/spreadsheet/ccc?key=0AgPIGPzR4QZfdEN6RlczTTVDYXpERmFiWVpvT3NmaFE</w:t>
      </w:r>
    </w:p>
    <w:p w:rsidR="00EE23DD" w:rsidRDefault="00EE23DD" w:rsidP="00EE23DD">
      <w:pPr>
        <w:pStyle w:val="ColorfulList-Accent1"/>
      </w:pPr>
      <w:r>
        <w:t>It is appropriate to use this information to email the EC. While I can also send EC emails using Constant Contact, sometimes the turnaround time is longer than I would like, and therefore there is delay in getting out information in a timely manner. If you need something sent out quickly, please consider sending the email using the information on the spreadsheet.</w:t>
      </w:r>
    </w:p>
    <w:p w:rsidR="00EE23DD" w:rsidRDefault="00EE23DD" w:rsidP="00EE23DD">
      <w:pPr>
        <w:pStyle w:val="ColorfulList-Accent1"/>
        <w:ind w:left="0"/>
      </w:pPr>
    </w:p>
    <w:p w:rsidR="00EE23DD" w:rsidRPr="0055663D" w:rsidRDefault="00EE23DD" w:rsidP="00EE23DD">
      <w:pPr>
        <w:pStyle w:val="ColorfulList-Accent1"/>
        <w:ind w:left="0"/>
        <w:rPr>
          <w:b/>
        </w:rPr>
      </w:pPr>
      <w:r w:rsidRPr="0055663D">
        <w:rPr>
          <w:b/>
        </w:rPr>
        <w:t>Future Activities</w:t>
      </w:r>
    </w:p>
    <w:p w:rsidR="00EE23DD" w:rsidRDefault="00EE23DD" w:rsidP="00EE23DD">
      <w:pPr>
        <w:pStyle w:val="ColorfulList-Accent1"/>
        <w:numPr>
          <w:ilvl w:val="0"/>
          <w:numId w:val="35"/>
        </w:numPr>
        <w:spacing w:after="0" w:line="240" w:lineRule="auto"/>
      </w:pPr>
      <w:r>
        <w:t>I will be contacting the committee chairs to make sure the documents and information for the new website are updated and relevant.</w:t>
      </w:r>
    </w:p>
    <w:p w:rsidR="00EE23DD" w:rsidRDefault="00EE23DD" w:rsidP="00EE23DD"/>
    <w:p w:rsidR="00EE23DD" w:rsidRDefault="00EE23DD" w:rsidP="00EE23DD">
      <w:pPr>
        <w:pStyle w:val="ColorfulList-Accent1"/>
        <w:numPr>
          <w:ilvl w:val="0"/>
          <w:numId w:val="35"/>
        </w:numPr>
        <w:spacing w:after="0" w:line="240" w:lineRule="auto"/>
      </w:pPr>
      <w:r>
        <w:t>I will be working with the Conference Committee to make sure the appropriate content is available for the 2013 annual meeting.</w:t>
      </w:r>
    </w:p>
    <w:p w:rsidR="00EE23DD" w:rsidRDefault="00EE23DD" w:rsidP="00EE23DD"/>
    <w:p w:rsidR="00EE23DD" w:rsidRDefault="00EE23DD" w:rsidP="00EE23DD">
      <w:pPr>
        <w:pStyle w:val="ColorfulList-Accent1"/>
        <w:numPr>
          <w:ilvl w:val="0"/>
          <w:numId w:val="35"/>
        </w:numPr>
        <w:spacing w:after="0" w:line="240" w:lineRule="auto"/>
      </w:pPr>
      <w:r>
        <w:t>I do not plan to seek another term as secretary, so I will be looking around for nominations for my replacement. The election will be held at the business meeting in January.</w:t>
      </w:r>
    </w:p>
    <w:p w:rsidR="00EE23DD" w:rsidRDefault="00EE23DD" w:rsidP="00EE23DD"/>
    <w:p w:rsidR="00EE23DD" w:rsidRDefault="00EE23DD" w:rsidP="00EE23DD">
      <w:pPr>
        <w:jc w:val="center"/>
        <w:rPr>
          <w:b/>
        </w:rPr>
      </w:pPr>
      <w:r>
        <w:rPr>
          <w:b/>
        </w:rPr>
        <w:t>Treasurer- Ian Rogol</w:t>
      </w:r>
    </w:p>
    <w:p w:rsidR="00EE23DD" w:rsidRPr="009A316F" w:rsidRDefault="00EE23DD" w:rsidP="00EE23DD">
      <w:r>
        <w:t>Up to date report will be given the day of the EC meeting.</w:t>
      </w:r>
    </w:p>
    <w:p w:rsidR="00EE23DD" w:rsidRPr="00696D35" w:rsidRDefault="00EE23DD" w:rsidP="00EE23DD">
      <w:pPr>
        <w:pStyle w:val="MediumGrid2"/>
        <w:rPr>
          <w:b/>
          <w:sz w:val="24"/>
          <w:szCs w:val="24"/>
        </w:rPr>
      </w:pPr>
    </w:p>
    <w:p w:rsidR="00EE23DD" w:rsidRPr="00696D35" w:rsidRDefault="00EE23DD" w:rsidP="00EE23DD">
      <w:pPr>
        <w:jc w:val="center"/>
        <w:rPr>
          <w:rFonts w:cs="Calibri"/>
          <w:b/>
        </w:rPr>
      </w:pPr>
      <w:r w:rsidRPr="00696D35">
        <w:rPr>
          <w:rFonts w:cs="Calibri"/>
          <w:b/>
        </w:rPr>
        <w:t>College and University Athletic Trainers’ Committee- Jeff Boyer</w:t>
      </w:r>
    </w:p>
    <w:p w:rsidR="00EE23DD" w:rsidRPr="00DF42F0" w:rsidRDefault="00EE23DD" w:rsidP="00EE23DD">
      <w:pPr>
        <w:numPr>
          <w:ilvl w:val="0"/>
          <w:numId w:val="31"/>
        </w:numPr>
        <w:rPr>
          <w:rFonts w:cs="Calibri"/>
        </w:rPr>
      </w:pPr>
      <w:r w:rsidRPr="00DF42F0">
        <w:rPr>
          <w:rFonts w:cs="Calibri"/>
        </w:rPr>
        <w:t xml:space="preserve">Update on what’s going on in the CUATC nationally?  This was an excerpt from the CUATC meeting in St. Louis over the summer.  One of the interesting </w:t>
      </w:r>
      <w:proofErr w:type="gramStart"/>
      <w:r w:rsidRPr="00DF42F0">
        <w:rPr>
          <w:rFonts w:cs="Calibri"/>
        </w:rPr>
        <w:t>discussion</w:t>
      </w:r>
      <w:proofErr w:type="gramEnd"/>
      <w:r w:rsidRPr="00DF42F0">
        <w:rPr>
          <w:rFonts w:cs="Calibri"/>
        </w:rPr>
        <w:t xml:space="preserve"> was regarding a name change from the current “Athletic Trainer”.  In general it seems like the main concern </w:t>
      </w:r>
      <w:proofErr w:type="gramStart"/>
      <w:r w:rsidRPr="00DF42F0">
        <w:rPr>
          <w:rFonts w:cs="Calibri"/>
        </w:rPr>
        <w:t>is having</w:t>
      </w:r>
      <w:proofErr w:type="gramEnd"/>
      <w:r w:rsidRPr="00DF42F0">
        <w:rPr>
          <w:rFonts w:cs="Calibri"/>
        </w:rPr>
        <w:t xml:space="preserve"> to re-visit each states legislative practice acts.</w:t>
      </w:r>
    </w:p>
    <w:p w:rsidR="00EE23DD" w:rsidRPr="00DF42F0" w:rsidRDefault="00EE23DD" w:rsidP="00EE23DD">
      <w:pPr>
        <w:ind w:left="720"/>
        <w:rPr>
          <w:rFonts w:cs="Calibri"/>
        </w:rPr>
      </w:pPr>
    </w:p>
    <w:p w:rsidR="00EE23DD" w:rsidRPr="00DF42F0" w:rsidRDefault="00EE23DD" w:rsidP="00EE23DD">
      <w:pPr>
        <w:pStyle w:val="ColorfulList-Accent1"/>
        <w:numPr>
          <w:ilvl w:val="0"/>
          <w:numId w:val="32"/>
        </w:numPr>
        <w:rPr>
          <w:rFonts w:cs="Calibri"/>
          <w:sz w:val="24"/>
          <w:szCs w:val="24"/>
        </w:rPr>
      </w:pPr>
      <w:r w:rsidRPr="00DF42F0">
        <w:rPr>
          <w:rFonts w:cs="Calibri"/>
          <w:sz w:val="24"/>
          <w:szCs w:val="24"/>
        </w:rPr>
        <w:t>NOMENCLATURE: Athletic Trainer, Athletic Therapist, AT, to change or not to change??</w:t>
      </w:r>
    </w:p>
    <w:p w:rsidR="00EE23DD" w:rsidRPr="00DF42F0" w:rsidRDefault="00EE23DD" w:rsidP="00EE23DD">
      <w:pPr>
        <w:ind w:left="360"/>
        <w:jc w:val="center"/>
        <w:rPr>
          <w:b/>
        </w:rPr>
      </w:pPr>
      <w:r w:rsidRPr="00DF42F0">
        <w:rPr>
          <w:b/>
        </w:rPr>
        <w:t>Nomenclature Work Group</w:t>
      </w:r>
    </w:p>
    <w:p w:rsidR="00EE23DD" w:rsidRPr="00DF42F0" w:rsidRDefault="00EE23DD" w:rsidP="00EE23DD">
      <w:pPr>
        <w:ind w:left="360"/>
        <w:jc w:val="center"/>
        <w:rPr>
          <w:b/>
        </w:rPr>
      </w:pPr>
      <w:r w:rsidRPr="00DF42F0">
        <w:rPr>
          <w:b/>
        </w:rPr>
        <w:t>Committee Report- College/ University Athletic Trainer Committee</w:t>
      </w:r>
    </w:p>
    <w:p w:rsidR="00EE23DD" w:rsidRPr="00DF42F0" w:rsidRDefault="00EE23DD" w:rsidP="00EE23DD">
      <w:pPr>
        <w:ind w:left="360"/>
        <w:jc w:val="center"/>
        <w:rPr>
          <w:b/>
        </w:rPr>
      </w:pPr>
      <w:r w:rsidRPr="00DF42F0">
        <w:rPr>
          <w:b/>
        </w:rPr>
        <w:t>Meeting Date- June 26, 2012</w:t>
      </w:r>
    </w:p>
    <w:p w:rsidR="00EE23DD" w:rsidRPr="00DF42F0" w:rsidRDefault="00EE23DD" w:rsidP="00EE23DD">
      <w:pPr>
        <w:ind w:left="360"/>
        <w:rPr>
          <w:rFonts w:cs="Calibri"/>
        </w:rPr>
      </w:pPr>
      <w:r w:rsidRPr="00DF42F0">
        <w:rPr>
          <w:rFonts w:cs="Calibri"/>
        </w:rPr>
        <w:t>Present were 10 District representatives; 2 incoming District representatives; Pete Carlon, Athletic Director representative, Dave Klossner, NCAA representative, and the Chair.  The following is a synopsis of each attendee’s comments.</w:t>
      </w:r>
    </w:p>
    <w:p w:rsidR="00EE23DD" w:rsidRPr="00DF42F0" w:rsidRDefault="00EE23DD" w:rsidP="00EE23DD">
      <w:pPr>
        <w:ind w:left="360"/>
        <w:rPr>
          <w:rFonts w:cs="Calibri"/>
        </w:rPr>
      </w:pPr>
      <w:r w:rsidRPr="00DF42F0">
        <w:rPr>
          <w:rFonts w:cs="Calibri"/>
        </w:rPr>
        <w:t xml:space="preserve">Paul Culina, D1 rep- Maybe.  </w:t>
      </w:r>
      <w:proofErr w:type="gramStart"/>
      <w:r w:rsidRPr="00DF42F0">
        <w:rPr>
          <w:rFonts w:cs="Calibri"/>
        </w:rPr>
        <w:t>Very concerned with having to open state legislation acts.</w:t>
      </w:r>
      <w:proofErr w:type="gramEnd"/>
    </w:p>
    <w:p w:rsidR="00EE23DD" w:rsidRPr="00DF42F0" w:rsidRDefault="00EE23DD" w:rsidP="00EE23DD">
      <w:pPr>
        <w:ind w:left="360"/>
        <w:rPr>
          <w:rFonts w:cs="Calibri"/>
        </w:rPr>
      </w:pPr>
      <w:r w:rsidRPr="00DF42F0">
        <w:rPr>
          <w:rFonts w:cs="Calibri"/>
        </w:rPr>
        <w:t>John Rock, incoming D1 rep- Maybe.Concerned that perhaps we have not exhausted all PR efforts and also concerned about the financial cost if a change is made.</w:t>
      </w:r>
    </w:p>
    <w:p w:rsidR="00EE23DD" w:rsidRPr="00DF42F0" w:rsidRDefault="00EE23DD" w:rsidP="00EE23DD">
      <w:pPr>
        <w:ind w:left="360"/>
        <w:rPr>
          <w:rFonts w:cs="Calibri"/>
        </w:rPr>
      </w:pPr>
      <w:r w:rsidRPr="00DF42F0">
        <w:rPr>
          <w:rFonts w:cs="Calibri"/>
        </w:rPr>
        <w:lastRenderedPageBreak/>
        <w:t>John Davis, D2 rep- No.  Legislative nightmare if a change is made.  Not long ago the YPC handed out pins that stated “I am an Athletic Trainer.”  What do we do with the pins? (</w:t>
      </w:r>
      <w:proofErr w:type="gramStart"/>
      <w:r w:rsidRPr="00DF42F0">
        <w:rPr>
          <w:rFonts w:cs="Calibri"/>
        </w:rPr>
        <w:t>tongue</w:t>
      </w:r>
      <w:proofErr w:type="gramEnd"/>
      <w:r w:rsidRPr="00DF42F0">
        <w:rPr>
          <w:rFonts w:cs="Calibri"/>
        </w:rPr>
        <w:t xml:space="preserve"> in cheek)</w:t>
      </w:r>
    </w:p>
    <w:p w:rsidR="00EE23DD" w:rsidRPr="00DF42F0" w:rsidRDefault="00EE23DD" w:rsidP="00EE23DD">
      <w:pPr>
        <w:ind w:left="360"/>
        <w:rPr>
          <w:rFonts w:cs="Calibri"/>
        </w:rPr>
      </w:pPr>
      <w:r w:rsidRPr="00DF42F0">
        <w:rPr>
          <w:rFonts w:cs="Calibri"/>
        </w:rPr>
        <w:t>Allen Shelley, D3 rep- No change.  I am concerned about opening up state’s practice acts.  Is there even a good/ better name?  Need to continue to improve education of those outside of the profession.</w:t>
      </w:r>
    </w:p>
    <w:p w:rsidR="00EE23DD" w:rsidRPr="00DF42F0" w:rsidRDefault="00EE23DD" w:rsidP="00EE23DD">
      <w:pPr>
        <w:ind w:left="360"/>
        <w:rPr>
          <w:rFonts w:cs="Calibri"/>
        </w:rPr>
      </w:pPr>
      <w:r w:rsidRPr="00DF42F0">
        <w:rPr>
          <w:rFonts w:cs="Calibri"/>
        </w:rPr>
        <w:t>Joe Whitson, D4 rep- No.  We need to take advantage of the recent media attention given to concussions and other issues that AT’s are involved in.</w:t>
      </w:r>
    </w:p>
    <w:p w:rsidR="00EE23DD" w:rsidRPr="00DF42F0" w:rsidRDefault="00EE23DD" w:rsidP="00EE23DD">
      <w:pPr>
        <w:ind w:left="360"/>
        <w:rPr>
          <w:rFonts w:cs="Calibri"/>
        </w:rPr>
      </w:pPr>
      <w:r w:rsidRPr="00DF42F0">
        <w:rPr>
          <w:rFonts w:cs="Calibri"/>
        </w:rPr>
        <w:t>Mark Coberly, D5 rep- Yes, we need a change.  We need a change, in spite of it being a big risk.  Also, need to consider the term “athletics” rather than “athletic”.  (</w:t>
      </w:r>
      <w:proofErr w:type="gramStart"/>
      <w:r w:rsidRPr="00DF42F0">
        <w:rPr>
          <w:rFonts w:cs="Calibri"/>
        </w:rPr>
        <w:t>see</w:t>
      </w:r>
      <w:proofErr w:type="gramEnd"/>
      <w:r w:rsidRPr="00DF42F0">
        <w:rPr>
          <w:rFonts w:cs="Calibri"/>
        </w:rPr>
        <w:t xml:space="preserve"> Klossner comments)</w:t>
      </w:r>
    </w:p>
    <w:p w:rsidR="00EE23DD" w:rsidRPr="00DF42F0" w:rsidRDefault="00EE23DD" w:rsidP="00EE23DD">
      <w:pPr>
        <w:ind w:left="360"/>
        <w:rPr>
          <w:rFonts w:cs="Calibri"/>
        </w:rPr>
      </w:pPr>
      <w:r w:rsidRPr="00DF42F0">
        <w:rPr>
          <w:rFonts w:cs="Calibri"/>
        </w:rPr>
        <w:t>Kenny Boyd, D6 rep- No change.  Changing the name will not have any affect on the public.</w:t>
      </w:r>
    </w:p>
    <w:p w:rsidR="00EE23DD" w:rsidRPr="00DF42F0" w:rsidRDefault="00EE23DD" w:rsidP="00EE23DD">
      <w:pPr>
        <w:ind w:left="360"/>
        <w:rPr>
          <w:rFonts w:cs="Calibri"/>
        </w:rPr>
      </w:pPr>
      <w:r w:rsidRPr="00DF42F0">
        <w:rPr>
          <w:rFonts w:cs="Calibri"/>
        </w:rPr>
        <w:t>Terry DeZeeuw, incoming D7 rep</w:t>
      </w:r>
      <w:proofErr w:type="gramStart"/>
      <w:r w:rsidRPr="00DF42F0">
        <w:rPr>
          <w:rFonts w:cs="Calibri"/>
        </w:rPr>
        <w:t>-  No</w:t>
      </w:r>
      <w:proofErr w:type="gramEnd"/>
      <w:r w:rsidRPr="00DF42F0">
        <w:rPr>
          <w:rFonts w:cs="Calibri"/>
        </w:rPr>
        <w:t xml:space="preserve"> change.  </w:t>
      </w:r>
      <w:proofErr w:type="gramStart"/>
      <w:r w:rsidRPr="00DF42F0">
        <w:rPr>
          <w:rFonts w:cs="Calibri"/>
        </w:rPr>
        <w:t>Legislative changes to risky/ involved.</w:t>
      </w:r>
      <w:proofErr w:type="gramEnd"/>
    </w:p>
    <w:p w:rsidR="00EE23DD" w:rsidRPr="00DF42F0" w:rsidRDefault="00EE23DD" w:rsidP="00EE23DD">
      <w:pPr>
        <w:ind w:left="360"/>
        <w:rPr>
          <w:rFonts w:cs="Calibri"/>
        </w:rPr>
      </w:pPr>
      <w:r w:rsidRPr="00DF42F0">
        <w:rPr>
          <w:rFonts w:cs="Calibri"/>
        </w:rPr>
        <w:t>Randy Cohen, D7 rep and incoming Chair- Yes.  However, we do not have a better name, and the financial and political costs are way too high.</w:t>
      </w:r>
    </w:p>
    <w:p w:rsidR="00EE23DD" w:rsidRPr="00DF42F0" w:rsidRDefault="00EE23DD" w:rsidP="00EE23DD">
      <w:pPr>
        <w:ind w:left="360"/>
        <w:rPr>
          <w:rFonts w:cs="Calibri"/>
        </w:rPr>
      </w:pPr>
      <w:r w:rsidRPr="00DF42F0">
        <w:rPr>
          <w:rFonts w:cs="Calibri"/>
        </w:rPr>
        <w:t>April Reed, D8 rep- Maybe.  Question about how much it will help our cause so change only if we can prove it will make a difference.</w:t>
      </w:r>
    </w:p>
    <w:p w:rsidR="00EE23DD" w:rsidRPr="00DF42F0" w:rsidRDefault="00EE23DD" w:rsidP="00EE23DD">
      <w:pPr>
        <w:ind w:left="360"/>
        <w:rPr>
          <w:rFonts w:cs="Calibri"/>
        </w:rPr>
      </w:pPr>
      <w:r w:rsidRPr="00DF42F0">
        <w:rPr>
          <w:rFonts w:cs="Calibri"/>
        </w:rPr>
        <w:t>Robb Duncanson, D9 rep- No.  There are good reasons to change but it would be an impossible task.  Also concerned with the norm of people using one word terms (trainer rather than athletic trainer- what would happen to new term?).</w:t>
      </w:r>
    </w:p>
    <w:p w:rsidR="00EE23DD" w:rsidRPr="00DF42F0" w:rsidRDefault="00EE23DD" w:rsidP="00EE23DD">
      <w:pPr>
        <w:ind w:left="360"/>
        <w:rPr>
          <w:rFonts w:cs="Calibri"/>
        </w:rPr>
      </w:pPr>
      <w:r w:rsidRPr="00DF42F0">
        <w:rPr>
          <w:rFonts w:cs="Calibri"/>
        </w:rPr>
        <w:t xml:space="preserve">Melinda Larson, D10 rep- Yes, </w:t>
      </w:r>
      <w:proofErr w:type="gramStart"/>
      <w:r w:rsidRPr="00DF42F0">
        <w:rPr>
          <w:rFonts w:cs="Calibri"/>
        </w:rPr>
        <w:t>need</w:t>
      </w:r>
      <w:proofErr w:type="gramEnd"/>
      <w:r w:rsidRPr="00DF42F0">
        <w:rPr>
          <w:rFonts w:cs="Calibri"/>
        </w:rPr>
        <w:t xml:space="preserve"> a change.  Concerned with the use of “trainer” and what would happen depending on what name we changed to.</w:t>
      </w:r>
    </w:p>
    <w:p w:rsidR="00EE23DD" w:rsidRPr="00DF42F0" w:rsidRDefault="00EE23DD" w:rsidP="00EE23DD">
      <w:pPr>
        <w:ind w:left="360"/>
        <w:rPr>
          <w:rFonts w:cs="Calibri"/>
        </w:rPr>
      </w:pPr>
      <w:r w:rsidRPr="00DF42F0">
        <w:rPr>
          <w:rFonts w:cs="Calibri"/>
        </w:rPr>
        <w:t>Pete Carlon, AD rep- No change.  We have too many generations of current and former athletes that are used to being treated by athletic trainers.  What do we do with them?</w:t>
      </w:r>
    </w:p>
    <w:p w:rsidR="00EE23DD" w:rsidRPr="00DF42F0" w:rsidRDefault="00EE23DD" w:rsidP="00EE23DD">
      <w:pPr>
        <w:ind w:left="360"/>
        <w:rPr>
          <w:rFonts w:cs="Calibri"/>
        </w:rPr>
      </w:pPr>
      <w:proofErr w:type="gramStart"/>
      <w:r w:rsidRPr="00DF42F0">
        <w:rPr>
          <w:rFonts w:cs="Calibri"/>
        </w:rPr>
        <w:t>Dave Klossner, NCAA rep- No opinion but emphasized that the NCAA has moved to the term “athletics” rather than “athletic” when referring to administrators (athletics director, i.e.).</w:t>
      </w:r>
      <w:proofErr w:type="gramEnd"/>
      <w:r w:rsidRPr="00DF42F0">
        <w:rPr>
          <w:rFonts w:cs="Calibri"/>
        </w:rPr>
        <w:t xml:space="preserve">  The word “athletic” would refer to our level of physical skill (The player was very athletic.)</w:t>
      </w:r>
    </w:p>
    <w:p w:rsidR="00EE23DD" w:rsidRPr="00DF42F0" w:rsidRDefault="00EE23DD" w:rsidP="00EE23DD">
      <w:pPr>
        <w:pStyle w:val="MediumGrid2"/>
        <w:rPr>
          <w:rFonts w:cs="Calibri"/>
          <w:b/>
          <w:sz w:val="24"/>
          <w:szCs w:val="24"/>
        </w:rPr>
      </w:pPr>
    </w:p>
    <w:p w:rsidR="00EE23DD" w:rsidRPr="00DF42F0" w:rsidRDefault="00EE23DD" w:rsidP="00EE23DD">
      <w:pPr>
        <w:pStyle w:val="MediumGrid2"/>
        <w:jc w:val="center"/>
        <w:rPr>
          <w:rFonts w:cs="Calibri"/>
          <w:b/>
          <w:sz w:val="24"/>
          <w:szCs w:val="24"/>
        </w:rPr>
      </w:pPr>
      <w:r w:rsidRPr="00DF42F0">
        <w:rPr>
          <w:rFonts w:cs="Calibri"/>
          <w:b/>
          <w:sz w:val="24"/>
          <w:szCs w:val="24"/>
        </w:rPr>
        <w:t>Governmental Affairs Committee</w:t>
      </w:r>
    </w:p>
    <w:p w:rsidR="00EE23DD" w:rsidRPr="00DF42F0" w:rsidRDefault="00EE23DD" w:rsidP="00EE23DD">
      <w:pPr>
        <w:pStyle w:val="MediumGrid2"/>
        <w:jc w:val="center"/>
        <w:rPr>
          <w:rFonts w:cs="Calibri"/>
          <w:sz w:val="24"/>
          <w:szCs w:val="24"/>
        </w:rPr>
      </w:pPr>
    </w:p>
    <w:p w:rsidR="00EE23DD" w:rsidRPr="00DF42F0" w:rsidRDefault="00EE23DD" w:rsidP="00EE23DD">
      <w:pPr>
        <w:widowControl w:val="0"/>
        <w:autoSpaceDE w:val="0"/>
        <w:autoSpaceDN w:val="0"/>
        <w:adjustRightInd w:val="0"/>
        <w:rPr>
          <w:rFonts w:cs="Calibri"/>
        </w:rPr>
      </w:pPr>
      <w:r w:rsidRPr="00DF42F0">
        <w:rPr>
          <w:rFonts w:cs="Calibri"/>
        </w:rPr>
        <w:t>We are trying to get back on a timeline that has gotten bogged down.  It was intended in this the 2012 strategic plan that we would be moving forward for a legislative act in 2013 to change the VA code of insurance to give ATs mandated provider status.  The plan was to have EC on board some time ago and to have our grass roots advocacy in place. Since things didn't move much we are now charged with getting back on track.  Here's the plan:</w:t>
      </w:r>
    </w:p>
    <w:p w:rsidR="00EE23DD" w:rsidRPr="00DF42F0" w:rsidRDefault="00EE23DD" w:rsidP="00EE23DD">
      <w:pPr>
        <w:widowControl w:val="0"/>
        <w:autoSpaceDE w:val="0"/>
        <w:autoSpaceDN w:val="0"/>
        <w:adjustRightInd w:val="0"/>
        <w:rPr>
          <w:rFonts w:cs="Calibri"/>
        </w:rPr>
      </w:pPr>
    </w:p>
    <w:p w:rsidR="00EE23DD" w:rsidRPr="00DF42F0" w:rsidRDefault="00EE23DD" w:rsidP="00EE23DD">
      <w:pPr>
        <w:widowControl w:val="0"/>
        <w:autoSpaceDE w:val="0"/>
        <w:autoSpaceDN w:val="0"/>
        <w:adjustRightInd w:val="0"/>
        <w:rPr>
          <w:rFonts w:cs="Calibri"/>
        </w:rPr>
      </w:pPr>
      <w:r w:rsidRPr="00DF42F0">
        <w:rPr>
          <w:rFonts w:cs="Calibri"/>
        </w:rPr>
        <w:t>1. Becky will fill you in on our strategy at the EC meeting next week. She is coming from another meeting so needs a later time to present, say 11:30</w:t>
      </w:r>
      <w:proofErr w:type="gramStart"/>
      <w:r w:rsidRPr="00DF42F0">
        <w:rPr>
          <w:rFonts w:cs="Calibri"/>
        </w:rPr>
        <w:t>  if</w:t>
      </w:r>
      <w:proofErr w:type="gramEnd"/>
      <w:r w:rsidRPr="00DF42F0">
        <w:rPr>
          <w:rFonts w:cs="Calibri"/>
        </w:rPr>
        <w:t xml:space="preserve"> that could work. As stated earlier, I cannot attend due to class conflict.  Becky will share with how how we think we can get from point A to Point B, Point B being active legislation, realistically in 2014. My hope is that the EC approves the plan next week.  If yes, then what is written below will follow:</w:t>
      </w:r>
    </w:p>
    <w:p w:rsidR="00EE23DD" w:rsidRPr="00DF42F0" w:rsidRDefault="00EE23DD" w:rsidP="00EE23DD">
      <w:pPr>
        <w:widowControl w:val="0"/>
        <w:autoSpaceDE w:val="0"/>
        <w:autoSpaceDN w:val="0"/>
        <w:adjustRightInd w:val="0"/>
        <w:rPr>
          <w:rFonts w:cs="Calibri"/>
        </w:rPr>
      </w:pPr>
      <w:r w:rsidRPr="00DF42F0">
        <w:rPr>
          <w:rFonts w:cs="Calibri"/>
        </w:rPr>
        <w:lastRenderedPageBreak/>
        <w:t xml:space="preserve">2. The GAC would like a live meeting with as many of its members as possible the week of Nov 26th.  I will be sending out that invite. We want to invite the GAC task force members to this meeting as well and as man region reps that can attend.  The goal of this meeting is to create our talking points on why we need to have mandated provider status and so on and educate the region reps on </w:t>
      </w:r>
      <w:proofErr w:type="gramStart"/>
      <w:r w:rsidRPr="00DF42F0">
        <w:rPr>
          <w:rFonts w:cs="Calibri"/>
        </w:rPr>
        <w:t>our we</w:t>
      </w:r>
      <w:proofErr w:type="gramEnd"/>
      <w:r w:rsidRPr="00DF42F0">
        <w:rPr>
          <w:rFonts w:cs="Calibri"/>
        </w:rPr>
        <w:t xml:space="preserve"> get our constituents out there promoting the field and our plan.</w:t>
      </w:r>
    </w:p>
    <w:p w:rsidR="00EE23DD" w:rsidRPr="00DF42F0" w:rsidRDefault="00EE23DD" w:rsidP="00EE23DD">
      <w:pPr>
        <w:widowControl w:val="0"/>
        <w:autoSpaceDE w:val="0"/>
        <w:autoSpaceDN w:val="0"/>
        <w:adjustRightInd w:val="0"/>
        <w:rPr>
          <w:rFonts w:cs="Calibri"/>
        </w:rPr>
      </w:pPr>
      <w:r w:rsidRPr="00DF42F0">
        <w:rPr>
          <w:rFonts w:cs="Calibri"/>
        </w:rPr>
        <w:t>3. While all of this is being organized, Becky will be working with Meg to get an eblast out to the membership on why signing up for an NPI number is important and the blast will direct them how to do it.</w:t>
      </w:r>
    </w:p>
    <w:p w:rsidR="00EE23DD" w:rsidRPr="00DF42F0" w:rsidRDefault="00EE23DD" w:rsidP="00EE23DD">
      <w:pPr>
        <w:widowControl w:val="0"/>
        <w:autoSpaceDE w:val="0"/>
        <w:autoSpaceDN w:val="0"/>
        <w:adjustRightInd w:val="0"/>
        <w:rPr>
          <w:rFonts w:cs="Calibri"/>
        </w:rPr>
      </w:pPr>
      <w:r w:rsidRPr="00DF42F0">
        <w:rPr>
          <w:rFonts w:cs="Calibri"/>
        </w:rPr>
        <w:t>4. We also want a computer station set up at annual symposium to get more people signed up for NPI.</w:t>
      </w:r>
    </w:p>
    <w:p w:rsidR="00EE23DD" w:rsidRPr="00DF42F0" w:rsidRDefault="00EE23DD" w:rsidP="00EE23DD">
      <w:pPr>
        <w:widowControl w:val="0"/>
        <w:autoSpaceDE w:val="0"/>
        <w:autoSpaceDN w:val="0"/>
        <w:adjustRightInd w:val="0"/>
        <w:rPr>
          <w:rFonts w:cs="Calibri"/>
        </w:rPr>
      </w:pPr>
      <w:r w:rsidRPr="00DF42F0">
        <w:rPr>
          <w:rFonts w:cs="Calibri"/>
        </w:rPr>
        <w:t>5. We would like an opportunity to schedule a grass roots advocacy meeting on the Friday of the annual symposium again to work on getting people involved in out to do the advocacy.</w:t>
      </w:r>
    </w:p>
    <w:p w:rsidR="00EE23DD" w:rsidRPr="00DF42F0" w:rsidRDefault="00EE23DD" w:rsidP="00EE23DD">
      <w:pPr>
        <w:widowControl w:val="0"/>
        <w:autoSpaceDE w:val="0"/>
        <w:autoSpaceDN w:val="0"/>
        <w:adjustRightInd w:val="0"/>
        <w:rPr>
          <w:rFonts w:cs="Calibri"/>
        </w:rPr>
      </w:pPr>
      <w:r w:rsidRPr="00DF42F0">
        <w:rPr>
          <w:rFonts w:cs="Calibri"/>
        </w:rPr>
        <w:t>6. Meg and Becky are working on the "ask" of Bill Hazel to address the membership on what health care reform is going to look like in VA and this will hopefully illuminate to the membership why it is critical that we do advocacy so that we don't get dropped out of the future reform.</w:t>
      </w:r>
    </w:p>
    <w:p w:rsidR="00EE23DD" w:rsidRPr="00DF42F0" w:rsidRDefault="00EE23DD" w:rsidP="00EE23DD">
      <w:pPr>
        <w:widowControl w:val="0"/>
        <w:autoSpaceDE w:val="0"/>
        <w:autoSpaceDN w:val="0"/>
        <w:adjustRightInd w:val="0"/>
        <w:rPr>
          <w:rFonts w:cs="Calibri"/>
        </w:rPr>
      </w:pPr>
      <w:r w:rsidRPr="00DF42F0">
        <w:rPr>
          <w:rFonts w:cs="Calibri"/>
        </w:rPr>
        <w:t xml:space="preserve">7. The GAC 30 minute session during the business meeting will target why we need mandated provider status, why advocacy is necessary and info on how folks can get involved. </w:t>
      </w:r>
    </w:p>
    <w:p w:rsidR="00EE23DD" w:rsidRPr="00DF42F0" w:rsidRDefault="00EE23DD" w:rsidP="00EE23DD">
      <w:pPr>
        <w:pStyle w:val="MediumGrid2"/>
        <w:rPr>
          <w:rFonts w:cs="Calibri"/>
          <w:sz w:val="24"/>
          <w:szCs w:val="24"/>
        </w:rPr>
      </w:pPr>
      <w:r w:rsidRPr="00DF42F0">
        <w:rPr>
          <w:rFonts w:cs="Calibri"/>
          <w:sz w:val="24"/>
          <w:szCs w:val="24"/>
        </w:rPr>
        <w:t>8. 2013 should then be all about the advocacy and then jumping on track with a patron and then back onto the timeline we created a year ago.</w:t>
      </w:r>
    </w:p>
    <w:p w:rsidR="00EE23DD" w:rsidRPr="00233512" w:rsidRDefault="00EE23DD" w:rsidP="00EE23DD">
      <w:pPr>
        <w:pStyle w:val="MediumGrid2"/>
        <w:rPr>
          <w:sz w:val="24"/>
          <w:szCs w:val="24"/>
        </w:rPr>
      </w:pPr>
    </w:p>
    <w:p w:rsidR="00EE23DD" w:rsidRPr="00233512" w:rsidRDefault="00EE23DD" w:rsidP="00EE23DD">
      <w:pPr>
        <w:pStyle w:val="MediumGrid2"/>
        <w:jc w:val="center"/>
        <w:rPr>
          <w:sz w:val="24"/>
          <w:szCs w:val="24"/>
        </w:rPr>
      </w:pPr>
    </w:p>
    <w:p w:rsidR="00EE23DD" w:rsidRPr="004541AB" w:rsidRDefault="00EE23DD" w:rsidP="00EE23DD">
      <w:pPr>
        <w:pStyle w:val="MediumGrid2"/>
        <w:jc w:val="center"/>
        <w:rPr>
          <w:rFonts w:cs="Calibri"/>
          <w:b/>
          <w:sz w:val="24"/>
          <w:szCs w:val="24"/>
        </w:rPr>
      </w:pPr>
      <w:r w:rsidRPr="004541AB">
        <w:rPr>
          <w:rFonts w:cs="Calibri"/>
          <w:b/>
          <w:sz w:val="24"/>
          <w:szCs w:val="24"/>
        </w:rPr>
        <w:t>Public Relations- Heather Murphy</w:t>
      </w:r>
    </w:p>
    <w:p w:rsidR="00EE23DD" w:rsidRPr="00DF42F0" w:rsidRDefault="00EE23DD" w:rsidP="00EE23DD">
      <w:pPr>
        <w:widowControl w:val="0"/>
        <w:autoSpaceDE w:val="0"/>
        <w:autoSpaceDN w:val="0"/>
        <w:adjustRightInd w:val="0"/>
        <w:rPr>
          <w:rFonts w:cs="Calibri"/>
        </w:rPr>
      </w:pPr>
      <w:r w:rsidRPr="00DF42F0">
        <w:rPr>
          <w:rFonts w:cs="Calibri"/>
        </w:rPr>
        <w:t>National Athletic Training Month’s 2013 theme is “Every Body Needs an Athletic Trainer”</w:t>
      </w:r>
    </w:p>
    <w:p w:rsidR="00EE23DD" w:rsidRPr="00DF42F0" w:rsidRDefault="00EE23DD" w:rsidP="00EE23DD">
      <w:pPr>
        <w:widowControl w:val="0"/>
        <w:autoSpaceDE w:val="0"/>
        <w:autoSpaceDN w:val="0"/>
        <w:adjustRightInd w:val="0"/>
        <w:rPr>
          <w:rFonts w:cs="Calibri"/>
        </w:rPr>
      </w:pPr>
      <w:r w:rsidRPr="00DF42F0">
        <w:rPr>
          <w:rFonts w:cs="Calibri"/>
        </w:rPr>
        <w:t> </w:t>
      </w:r>
    </w:p>
    <w:p w:rsidR="00EE23DD" w:rsidRPr="00DF42F0" w:rsidRDefault="00EE23DD" w:rsidP="00EE23DD">
      <w:pPr>
        <w:widowControl w:val="0"/>
        <w:autoSpaceDE w:val="0"/>
        <w:autoSpaceDN w:val="0"/>
        <w:adjustRightInd w:val="0"/>
        <w:rPr>
          <w:rFonts w:cs="Calibri"/>
        </w:rPr>
      </w:pPr>
      <w:r w:rsidRPr="00DF42F0">
        <w:rPr>
          <w:rFonts w:cs="Calibri"/>
        </w:rPr>
        <w:t>VA had some good press with CNN: We completed a one-day shoot with health producer Val Willingham and Jon Almquist and athletic trainers Brett Gustman and Amanda Rolick at Fairfax High School for an October air date. The topic is youth sports safety and Val and her camerawoman taped several football practice sessions and games throughout the afternoon; interviewed athletic trainers and shot Broll of students receiving care in the athletic training room prior to practice/games.</w:t>
      </w:r>
    </w:p>
    <w:p w:rsidR="00EE23DD" w:rsidRPr="00DF42F0" w:rsidRDefault="00EE23DD" w:rsidP="00EE23DD">
      <w:pPr>
        <w:widowControl w:val="0"/>
        <w:autoSpaceDE w:val="0"/>
        <w:autoSpaceDN w:val="0"/>
        <w:adjustRightInd w:val="0"/>
        <w:rPr>
          <w:rFonts w:cs="Calibri"/>
        </w:rPr>
      </w:pPr>
      <w:r w:rsidRPr="00DF42F0">
        <w:rPr>
          <w:rFonts w:cs="Calibri"/>
        </w:rPr>
        <w:t> </w:t>
      </w:r>
    </w:p>
    <w:p w:rsidR="00EE23DD" w:rsidRPr="00DF42F0" w:rsidRDefault="00EE23DD" w:rsidP="00EE23DD">
      <w:pPr>
        <w:pStyle w:val="MediumGrid2"/>
        <w:rPr>
          <w:rFonts w:cs="Calibri"/>
          <w:sz w:val="24"/>
          <w:szCs w:val="24"/>
        </w:rPr>
      </w:pPr>
      <w:hyperlink r:id="rId6" w:history="1">
        <w:r w:rsidRPr="00DF42F0">
          <w:rPr>
            <w:rFonts w:cs="Calibri"/>
            <w:sz w:val="24"/>
            <w:szCs w:val="24"/>
          </w:rPr>
          <w:t>http://www.cnn.com/video/?/video/health/2012/10/09/hm-hs-athlete-safety.cnn#/video/health/2012/10/09/hm-hs-athlete-safety.cnn</w:t>
        </w:r>
      </w:hyperlink>
    </w:p>
    <w:p w:rsidR="00EE23DD" w:rsidRPr="00DF42F0" w:rsidRDefault="00EE23DD" w:rsidP="00EE23DD">
      <w:pPr>
        <w:pStyle w:val="MediumGrid2"/>
        <w:jc w:val="center"/>
        <w:rPr>
          <w:rFonts w:cs="Calibri"/>
          <w:sz w:val="24"/>
          <w:szCs w:val="24"/>
        </w:rPr>
      </w:pPr>
    </w:p>
    <w:p w:rsidR="00EE23DD" w:rsidRDefault="00EE23DD" w:rsidP="00EE23DD">
      <w:pPr>
        <w:jc w:val="center"/>
        <w:rPr>
          <w:rFonts w:cs="Calibri"/>
          <w:b/>
        </w:rPr>
      </w:pPr>
    </w:p>
    <w:p w:rsidR="00EE23DD" w:rsidRPr="004541AB" w:rsidRDefault="00EE23DD" w:rsidP="00EE23DD">
      <w:pPr>
        <w:jc w:val="center"/>
        <w:rPr>
          <w:rFonts w:cs="Calibri"/>
          <w:b/>
        </w:rPr>
      </w:pPr>
      <w:r w:rsidRPr="004541AB">
        <w:rPr>
          <w:rFonts w:cs="Calibri"/>
          <w:b/>
        </w:rPr>
        <w:t>MEMBERSHIP COMMITTEE REPORT- Emily Evans</w:t>
      </w:r>
    </w:p>
    <w:p w:rsidR="00EE23DD" w:rsidRPr="004541AB" w:rsidRDefault="00EE23DD" w:rsidP="00EE23DD">
      <w:pPr>
        <w:rPr>
          <w:rFonts w:cs="Calibri"/>
        </w:rPr>
      </w:pPr>
      <w:r w:rsidRPr="004541AB">
        <w:rPr>
          <w:rFonts w:cs="Calibri"/>
        </w:rPr>
        <w:t>Roles/Responsibilities</w:t>
      </w:r>
      <w:proofErr w:type="gramStart"/>
      <w:r w:rsidRPr="004541AB">
        <w:rPr>
          <w:rFonts w:cs="Calibri"/>
        </w:rPr>
        <w:t>:</w:t>
      </w:r>
      <w:proofErr w:type="gramEnd"/>
      <w:r w:rsidRPr="004541AB">
        <w:rPr>
          <w:rFonts w:cs="Calibri"/>
        </w:rPr>
        <w:br/>
        <w:t>1) Work with District Secretary to maintain accurate membership roster via Constant Contact</w:t>
      </w:r>
      <w:r w:rsidRPr="004541AB">
        <w:rPr>
          <w:rFonts w:cs="Calibri"/>
        </w:rPr>
        <w:br/>
        <w:t>2)  Email new members with welcome message and VATA website information</w:t>
      </w:r>
      <w:r w:rsidRPr="004541AB">
        <w:rPr>
          <w:rFonts w:cs="Calibri"/>
        </w:rPr>
        <w:br/>
      </w:r>
      <w:r w:rsidRPr="004541AB">
        <w:rPr>
          <w:rFonts w:cs="Calibri"/>
        </w:rPr>
        <w:lastRenderedPageBreak/>
        <w:t>3)  Want to also welcome new members on VATA Facebook page, does anyone see any problems with this?</w:t>
      </w:r>
    </w:p>
    <w:p w:rsidR="00EE23DD" w:rsidRPr="004541AB" w:rsidRDefault="00EE23DD" w:rsidP="00EE23DD">
      <w:pPr>
        <w:rPr>
          <w:rFonts w:cs="Calibri"/>
        </w:rPr>
      </w:pPr>
      <w:r w:rsidRPr="004541AB">
        <w:rPr>
          <w:rFonts w:cs="Calibri"/>
        </w:rPr>
        <w:br/>
        <w:t>Goals:</w:t>
      </w:r>
      <w:r w:rsidRPr="004541AB">
        <w:rPr>
          <w:rFonts w:cs="Calibri"/>
        </w:rPr>
        <w:br/>
        <w:t xml:space="preserve">1)  Become more familiar with Constant Contact </w:t>
      </w:r>
      <w:r w:rsidRPr="004541AB">
        <w:rPr>
          <w:rFonts w:cs="Calibri"/>
        </w:rPr>
        <w:br/>
        <w:t>2)  Work with PR Chair to encourage participation on Facebook and other social media</w:t>
      </w:r>
      <w:r w:rsidRPr="004541AB">
        <w:rPr>
          <w:rFonts w:cs="Calibri"/>
        </w:rPr>
        <w:br/>
        <w:t>3)  Continue to solicit feedback from VATA members on how to better serve the membership</w:t>
      </w:r>
      <w:r w:rsidRPr="004541AB">
        <w:rPr>
          <w:rFonts w:cs="Calibri"/>
        </w:rPr>
        <w:br/>
        <w:t>4) Recruit additional members to committee if needed</w:t>
      </w:r>
      <w:r w:rsidRPr="004541AB">
        <w:rPr>
          <w:rFonts w:cs="Calibri"/>
        </w:rPr>
        <w:br/>
      </w:r>
    </w:p>
    <w:p w:rsidR="00EE23DD" w:rsidRPr="004541AB" w:rsidRDefault="00EE23DD" w:rsidP="00EE23DD">
      <w:pPr>
        <w:rPr>
          <w:rFonts w:cs="Calibri"/>
        </w:rPr>
      </w:pPr>
      <w:r w:rsidRPr="004541AB">
        <w:rPr>
          <w:rFonts w:cs="Calibri"/>
        </w:rPr>
        <w:t>Questions for Executive Committee</w:t>
      </w:r>
      <w:proofErr w:type="gramStart"/>
      <w:r w:rsidRPr="004541AB">
        <w:rPr>
          <w:rFonts w:cs="Calibri"/>
        </w:rPr>
        <w:t>:</w:t>
      </w:r>
      <w:proofErr w:type="gramEnd"/>
      <w:r w:rsidRPr="004541AB">
        <w:rPr>
          <w:rFonts w:cs="Calibri"/>
        </w:rPr>
        <w:br/>
        <w:t xml:space="preserve">1)  What are the possibilities of beginning webinars or webcasts on our website?  </w:t>
      </w:r>
      <w:r w:rsidRPr="004541AB">
        <w:rPr>
          <w:rFonts w:cs="Calibri"/>
        </w:rPr>
        <w:br/>
        <w:t>2)  What do you see for the future of the Membership Committee?  Are there additional responsibilities you would like to see implemented?</w:t>
      </w:r>
    </w:p>
    <w:p w:rsidR="00EE23DD" w:rsidRPr="004541AB" w:rsidRDefault="00EE23DD" w:rsidP="00EE23DD">
      <w:pPr>
        <w:pStyle w:val="MediumGrid2"/>
        <w:jc w:val="center"/>
        <w:rPr>
          <w:rFonts w:cs="Calibri"/>
          <w:sz w:val="24"/>
          <w:szCs w:val="24"/>
        </w:rPr>
      </w:pPr>
    </w:p>
    <w:p w:rsidR="00EE23DD" w:rsidRDefault="00EE23DD" w:rsidP="00EE23DD">
      <w:pPr>
        <w:pStyle w:val="MediumGrid2"/>
        <w:jc w:val="center"/>
        <w:rPr>
          <w:b/>
          <w:sz w:val="24"/>
          <w:szCs w:val="24"/>
        </w:rPr>
      </w:pPr>
    </w:p>
    <w:p w:rsidR="00EE23DD" w:rsidRDefault="00EE23DD" w:rsidP="00EE23DD">
      <w:pPr>
        <w:pStyle w:val="MediumGrid2"/>
        <w:jc w:val="center"/>
        <w:rPr>
          <w:b/>
          <w:sz w:val="24"/>
          <w:szCs w:val="24"/>
        </w:rPr>
      </w:pPr>
    </w:p>
    <w:p w:rsidR="00EE23DD" w:rsidRPr="00233512" w:rsidRDefault="00EE23DD" w:rsidP="00EE23DD">
      <w:pPr>
        <w:pStyle w:val="MediumGrid2"/>
        <w:jc w:val="center"/>
        <w:rPr>
          <w:b/>
          <w:sz w:val="24"/>
          <w:szCs w:val="24"/>
        </w:rPr>
      </w:pPr>
      <w:r w:rsidRPr="00233512">
        <w:rPr>
          <w:b/>
          <w:sz w:val="24"/>
          <w:szCs w:val="24"/>
        </w:rPr>
        <w:t>Secondary School Report-John Reynolds</w:t>
      </w:r>
    </w:p>
    <w:p w:rsidR="00EE23DD" w:rsidRPr="00233512" w:rsidRDefault="00EE23DD" w:rsidP="00EE23DD">
      <w:pPr>
        <w:pStyle w:val="MediumGrid2"/>
        <w:rPr>
          <w:sz w:val="24"/>
          <w:szCs w:val="24"/>
        </w:rPr>
      </w:pPr>
    </w:p>
    <w:p w:rsidR="00EE23DD" w:rsidRPr="00233512" w:rsidRDefault="00EE23DD" w:rsidP="00EE23DD">
      <w:pPr>
        <w:pStyle w:val="MediumGrid2"/>
        <w:rPr>
          <w:sz w:val="24"/>
          <w:szCs w:val="24"/>
        </w:rPr>
      </w:pPr>
      <w:r w:rsidRPr="00233512">
        <w:rPr>
          <w:sz w:val="24"/>
          <w:szCs w:val="24"/>
        </w:rPr>
        <w:t>Liaison to VDH, DOE and VHSL SMAC</w:t>
      </w:r>
    </w:p>
    <w:p w:rsidR="00EE23DD" w:rsidRPr="00233512" w:rsidRDefault="00EE23DD" w:rsidP="00EE23DD">
      <w:pPr>
        <w:pStyle w:val="MediumGrid2"/>
        <w:numPr>
          <w:ilvl w:val="0"/>
          <w:numId w:val="27"/>
        </w:numPr>
        <w:rPr>
          <w:sz w:val="24"/>
          <w:szCs w:val="24"/>
        </w:rPr>
      </w:pPr>
      <w:r w:rsidRPr="00233512">
        <w:rPr>
          <w:sz w:val="24"/>
          <w:szCs w:val="24"/>
        </w:rPr>
        <w:t>Continue to work to strengthen our relationship with these important partners.  In short, all three of these groups recognizes the qualifications of and values the contributions of certified athletic trainers, especially our efforts to provide quality care for secondary school athletes.</w:t>
      </w:r>
    </w:p>
    <w:p w:rsidR="00EE23DD" w:rsidRPr="00233512" w:rsidRDefault="00EE23DD" w:rsidP="00EE23DD">
      <w:pPr>
        <w:pStyle w:val="MediumGrid2"/>
        <w:numPr>
          <w:ilvl w:val="0"/>
          <w:numId w:val="27"/>
        </w:numPr>
        <w:rPr>
          <w:sz w:val="24"/>
          <w:szCs w:val="24"/>
        </w:rPr>
      </w:pPr>
      <w:r w:rsidRPr="00233512">
        <w:rPr>
          <w:sz w:val="24"/>
          <w:szCs w:val="24"/>
        </w:rPr>
        <w:t>VHSL SMAC</w:t>
      </w:r>
    </w:p>
    <w:p w:rsidR="00EE23DD" w:rsidRPr="00233512" w:rsidRDefault="00EE23DD" w:rsidP="00EE23DD">
      <w:pPr>
        <w:pStyle w:val="MediumGrid2"/>
        <w:numPr>
          <w:ilvl w:val="1"/>
          <w:numId w:val="27"/>
        </w:numPr>
        <w:rPr>
          <w:sz w:val="24"/>
          <w:szCs w:val="24"/>
        </w:rPr>
      </w:pPr>
      <w:r w:rsidRPr="00233512">
        <w:rPr>
          <w:sz w:val="24"/>
          <w:szCs w:val="24"/>
        </w:rPr>
        <w:t>Wrestling concussion evaluation pilot program</w:t>
      </w:r>
    </w:p>
    <w:p w:rsidR="00EE23DD" w:rsidRPr="00233512" w:rsidRDefault="00EE23DD" w:rsidP="00EE23DD">
      <w:pPr>
        <w:pStyle w:val="MediumGrid2"/>
        <w:numPr>
          <w:ilvl w:val="2"/>
          <w:numId w:val="27"/>
        </w:numPr>
        <w:rPr>
          <w:sz w:val="24"/>
          <w:szCs w:val="24"/>
        </w:rPr>
      </w:pPr>
      <w:r w:rsidRPr="00233512">
        <w:rPr>
          <w:sz w:val="24"/>
          <w:szCs w:val="24"/>
        </w:rPr>
        <w:t>SMAC has petitioned and received approval from both the VHSL and NFHS to pilot a concussion evaluation protocol for wrestling.</w:t>
      </w:r>
    </w:p>
    <w:p w:rsidR="00EE23DD" w:rsidRPr="00233512" w:rsidRDefault="00EE23DD" w:rsidP="00EE23DD">
      <w:pPr>
        <w:pStyle w:val="MediumGrid2"/>
        <w:numPr>
          <w:ilvl w:val="2"/>
          <w:numId w:val="27"/>
        </w:numPr>
        <w:rPr>
          <w:sz w:val="24"/>
          <w:szCs w:val="24"/>
        </w:rPr>
      </w:pPr>
      <w:r w:rsidRPr="00233512">
        <w:rPr>
          <w:sz w:val="24"/>
          <w:szCs w:val="24"/>
        </w:rPr>
        <w:t>When concussion is suspected, the treating AT (and it must be an AT) will be given three minutes of dedicated time to more comprehensively evaluate a wrestler for signs and symptoms of concussion.</w:t>
      </w:r>
    </w:p>
    <w:p w:rsidR="00EE23DD" w:rsidRPr="00233512" w:rsidRDefault="00EE23DD" w:rsidP="00EE23DD">
      <w:pPr>
        <w:pStyle w:val="MediumGrid2"/>
        <w:numPr>
          <w:ilvl w:val="2"/>
          <w:numId w:val="27"/>
        </w:numPr>
        <w:rPr>
          <w:sz w:val="24"/>
          <w:szCs w:val="24"/>
        </w:rPr>
      </w:pPr>
      <w:r w:rsidRPr="00233512">
        <w:rPr>
          <w:sz w:val="24"/>
          <w:szCs w:val="24"/>
        </w:rPr>
        <w:t>SMAC will be providing a recommended evaluation protocol, based on the SAC, for use during the concussion specific evaluation.  ATs will be trained on this protocol during the mandatory weight control program updates this fall.</w:t>
      </w:r>
    </w:p>
    <w:p w:rsidR="00EE23DD" w:rsidRPr="00233512" w:rsidRDefault="00EE23DD" w:rsidP="00EE23DD">
      <w:pPr>
        <w:pStyle w:val="MediumGrid2"/>
        <w:numPr>
          <w:ilvl w:val="1"/>
          <w:numId w:val="27"/>
        </w:numPr>
        <w:rPr>
          <w:sz w:val="24"/>
          <w:szCs w:val="24"/>
        </w:rPr>
      </w:pPr>
      <w:r w:rsidRPr="00233512">
        <w:rPr>
          <w:sz w:val="24"/>
          <w:szCs w:val="24"/>
        </w:rPr>
        <w:t>Pitch count in baseball</w:t>
      </w:r>
    </w:p>
    <w:p w:rsidR="00EE23DD" w:rsidRPr="00233512" w:rsidRDefault="00EE23DD" w:rsidP="00EE23DD">
      <w:pPr>
        <w:pStyle w:val="MediumGrid2"/>
        <w:numPr>
          <w:ilvl w:val="2"/>
          <w:numId w:val="27"/>
        </w:numPr>
        <w:rPr>
          <w:sz w:val="24"/>
          <w:szCs w:val="24"/>
        </w:rPr>
      </w:pPr>
      <w:r w:rsidRPr="00233512">
        <w:rPr>
          <w:sz w:val="24"/>
          <w:szCs w:val="24"/>
        </w:rPr>
        <w:t>SMAC, at the request of the VHSL Executive Committee, continues to work on developing a revised “pitch count” for high school baseball.</w:t>
      </w:r>
    </w:p>
    <w:p w:rsidR="00EE23DD" w:rsidRPr="00233512" w:rsidRDefault="00EE23DD" w:rsidP="00EE23DD">
      <w:pPr>
        <w:pStyle w:val="MediumGrid2"/>
        <w:numPr>
          <w:ilvl w:val="2"/>
          <w:numId w:val="27"/>
        </w:numPr>
        <w:rPr>
          <w:sz w:val="24"/>
          <w:szCs w:val="24"/>
        </w:rPr>
      </w:pPr>
      <w:r w:rsidRPr="00233512">
        <w:rPr>
          <w:sz w:val="24"/>
          <w:szCs w:val="24"/>
        </w:rPr>
        <w:t>One draft was submitted and ultimately rejected; a second proposal is under development</w:t>
      </w:r>
    </w:p>
    <w:p w:rsidR="00EE23DD" w:rsidRPr="00233512" w:rsidRDefault="00EE23DD" w:rsidP="00EE23DD">
      <w:pPr>
        <w:pStyle w:val="MediumGrid2"/>
        <w:numPr>
          <w:ilvl w:val="1"/>
          <w:numId w:val="27"/>
        </w:numPr>
        <w:rPr>
          <w:sz w:val="24"/>
          <w:szCs w:val="24"/>
        </w:rPr>
      </w:pPr>
      <w:r w:rsidRPr="00233512">
        <w:rPr>
          <w:sz w:val="24"/>
          <w:szCs w:val="24"/>
        </w:rPr>
        <w:t>Changes to pre-season practice guidelines</w:t>
      </w:r>
    </w:p>
    <w:p w:rsidR="00EE23DD" w:rsidRPr="00233512" w:rsidRDefault="00EE23DD" w:rsidP="00EE23DD">
      <w:pPr>
        <w:pStyle w:val="MediumGrid2"/>
        <w:numPr>
          <w:ilvl w:val="2"/>
          <w:numId w:val="27"/>
        </w:numPr>
        <w:rPr>
          <w:sz w:val="24"/>
          <w:szCs w:val="24"/>
        </w:rPr>
      </w:pPr>
      <w:r w:rsidRPr="00233512">
        <w:rPr>
          <w:sz w:val="24"/>
          <w:szCs w:val="24"/>
        </w:rPr>
        <w:lastRenderedPageBreak/>
        <w:t>SMAC will propose increasing the duration of the required break time between practice sessions.  The current timeframe is one hour, discussion focused on increasing the timeframe to 90 minutes to two hours.</w:t>
      </w:r>
    </w:p>
    <w:p w:rsidR="00EE23DD" w:rsidRPr="00233512" w:rsidRDefault="00EE23DD" w:rsidP="00EE23DD">
      <w:pPr>
        <w:pStyle w:val="MediumGrid2"/>
        <w:numPr>
          <w:ilvl w:val="0"/>
          <w:numId w:val="27"/>
        </w:numPr>
        <w:rPr>
          <w:sz w:val="24"/>
          <w:szCs w:val="24"/>
        </w:rPr>
      </w:pPr>
      <w:r w:rsidRPr="00233512">
        <w:rPr>
          <w:sz w:val="24"/>
          <w:szCs w:val="24"/>
        </w:rPr>
        <w:t>VDH</w:t>
      </w:r>
    </w:p>
    <w:p w:rsidR="00EE23DD" w:rsidRPr="00233512" w:rsidRDefault="00EE23DD" w:rsidP="00EE23DD">
      <w:pPr>
        <w:pStyle w:val="MediumGrid2"/>
        <w:numPr>
          <w:ilvl w:val="1"/>
          <w:numId w:val="27"/>
        </w:numPr>
        <w:rPr>
          <w:sz w:val="24"/>
          <w:szCs w:val="24"/>
        </w:rPr>
      </w:pPr>
      <w:r w:rsidRPr="00233512">
        <w:rPr>
          <w:sz w:val="24"/>
          <w:szCs w:val="24"/>
        </w:rPr>
        <w:t>Application for sponsorship agreement has been submitted and is awaiting approval.</w:t>
      </w:r>
    </w:p>
    <w:p w:rsidR="00EE23DD" w:rsidRPr="00233512" w:rsidRDefault="00EE23DD" w:rsidP="00EE23DD">
      <w:pPr>
        <w:pStyle w:val="MediumGrid2"/>
        <w:numPr>
          <w:ilvl w:val="0"/>
          <w:numId w:val="27"/>
        </w:numPr>
        <w:rPr>
          <w:sz w:val="24"/>
          <w:szCs w:val="24"/>
        </w:rPr>
      </w:pPr>
      <w:r w:rsidRPr="00233512">
        <w:rPr>
          <w:sz w:val="24"/>
          <w:szCs w:val="24"/>
        </w:rPr>
        <w:t>DOE</w:t>
      </w:r>
    </w:p>
    <w:p w:rsidR="00EE23DD" w:rsidRPr="00233512" w:rsidRDefault="00EE23DD" w:rsidP="00EE23DD">
      <w:pPr>
        <w:pStyle w:val="MediumGrid2"/>
        <w:numPr>
          <w:ilvl w:val="1"/>
          <w:numId w:val="27"/>
        </w:numPr>
        <w:rPr>
          <w:sz w:val="24"/>
          <w:szCs w:val="24"/>
        </w:rPr>
      </w:pPr>
      <w:r w:rsidRPr="00233512">
        <w:rPr>
          <w:sz w:val="24"/>
          <w:szCs w:val="24"/>
        </w:rPr>
        <w:t>Recent presentation to Loudoun County Public Schools on Concussion and the TBI Continuum.  This mirrors two similar presentations to two different groups of TBI Teams from across Virginia (March and July 2012).</w:t>
      </w:r>
    </w:p>
    <w:p w:rsidR="00EE23DD" w:rsidRPr="00233512" w:rsidRDefault="00EE23DD" w:rsidP="00EE23DD">
      <w:pPr>
        <w:pStyle w:val="MediumGrid2"/>
        <w:rPr>
          <w:sz w:val="24"/>
          <w:szCs w:val="24"/>
        </w:rPr>
      </w:pPr>
    </w:p>
    <w:p w:rsidR="00EE23DD" w:rsidRPr="00233512" w:rsidRDefault="00EE23DD" w:rsidP="00EE23DD">
      <w:pPr>
        <w:pStyle w:val="MediumGrid2"/>
        <w:rPr>
          <w:sz w:val="24"/>
          <w:szCs w:val="24"/>
        </w:rPr>
      </w:pPr>
      <w:r w:rsidRPr="00233512">
        <w:rPr>
          <w:sz w:val="24"/>
          <w:szCs w:val="24"/>
        </w:rPr>
        <w:t>NATA State Secondary School Penetration Study</w:t>
      </w:r>
    </w:p>
    <w:p w:rsidR="00EE23DD" w:rsidRPr="00233512" w:rsidRDefault="00EE23DD" w:rsidP="00EE23DD">
      <w:pPr>
        <w:pStyle w:val="MediumGrid2"/>
        <w:numPr>
          <w:ilvl w:val="0"/>
          <w:numId w:val="28"/>
        </w:numPr>
        <w:rPr>
          <w:sz w:val="24"/>
          <w:szCs w:val="24"/>
        </w:rPr>
      </w:pPr>
      <w:r w:rsidRPr="00233512">
        <w:rPr>
          <w:sz w:val="24"/>
          <w:szCs w:val="24"/>
        </w:rPr>
        <w:t>The NATA and the SSATC have developed a survey to be completed by schools in an effort to better determine how many schools employ an AT and in what capacity.  State associations completing the survey are eligible to receive a $500 grant to be used by that state’s secondary school committee to promote the secondary school setting.</w:t>
      </w:r>
    </w:p>
    <w:p w:rsidR="00EE23DD" w:rsidRPr="00233512" w:rsidRDefault="00EE23DD" w:rsidP="00EE23DD">
      <w:pPr>
        <w:pStyle w:val="MediumGrid2"/>
        <w:numPr>
          <w:ilvl w:val="0"/>
          <w:numId w:val="28"/>
        </w:numPr>
        <w:rPr>
          <w:sz w:val="24"/>
          <w:szCs w:val="24"/>
        </w:rPr>
      </w:pPr>
      <w:r w:rsidRPr="00233512">
        <w:rPr>
          <w:sz w:val="24"/>
          <w:szCs w:val="24"/>
        </w:rPr>
        <w:t>I have requested a copy of the survey.  I anticipate that we’ll be able to provide some of the information to the NATA.</w:t>
      </w:r>
    </w:p>
    <w:p w:rsidR="00EE23DD" w:rsidRPr="00233512" w:rsidRDefault="00EE23DD" w:rsidP="00EE23DD">
      <w:pPr>
        <w:pStyle w:val="MediumGrid2"/>
        <w:rPr>
          <w:sz w:val="24"/>
          <w:szCs w:val="24"/>
        </w:rPr>
      </w:pPr>
    </w:p>
    <w:p w:rsidR="00EE23DD" w:rsidRDefault="00EE23DD" w:rsidP="00EE23DD">
      <w:pPr>
        <w:pStyle w:val="MediumGrid2"/>
        <w:jc w:val="center"/>
        <w:rPr>
          <w:b/>
          <w:sz w:val="24"/>
          <w:szCs w:val="24"/>
        </w:rPr>
      </w:pPr>
    </w:p>
    <w:p w:rsidR="00EE23DD" w:rsidRDefault="00EE23DD" w:rsidP="00EE23DD">
      <w:pPr>
        <w:pStyle w:val="MediumGrid2"/>
        <w:jc w:val="center"/>
        <w:rPr>
          <w:b/>
          <w:sz w:val="24"/>
          <w:szCs w:val="24"/>
        </w:rPr>
      </w:pPr>
    </w:p>
    <w:p w:rsidR="00EE23DD" w:rsidRDefault="00EE23DD" w:rsidP="00EE23DD">
      <w:pPr>
        <w:pStyle w:val="MediumGrid2"/>
        <w:jc w:val="center"/>
        <w:rPr>
          <w:b/>
          <w:sz w:val="24"/>
          <w:szCs w:val="24"/>
        </w:rPr>
      </w:pPr>
    </w:p>
    <w:p w:rsidR="00EE23DD" w:rsidRDefault="00EE23DD" w:rsidP="00EE23DD">
      <w:pPr>
        <w:pStyle w:val="MediumGrid2"/>
        <w:jc w:val="center"/>
        <w:rPr>
          <w:b/>
          <w:sz w:val="24"/>
          <w:szCs w:val="24"/>
        </w:rPr>
      </w:pPr>
    </w:p>
    <w:p w:rsidR="00EE23DD" w:rsidRDefault="00EE23DD" w:rsidP="00EE23DD">
      <w:pPr>
        <w:pStyle w:val="MediumGrid2"/>
        <w:jc w:val="center"/>
        <w:rPr>
          <w:b/>
          <w:sz w:val="24"/>
          <w:szCs w:val="24"/>
        </w:rPr>
      </w:pPr>
    </w:p>
    <w:p w:rsidR="00EE23DD" w:rsidRPr="00DF42F0" w:rsidRDefault="00EE23DD" w:rsidP="00EE23DD">
      <w:pPr>
        <w:jc w:val="center"/>
        <w:rPr>
          <w:b/>
        </w:rPr>
      </w:pPr>
      <w:r w:rsidRPr="00DF42F0">
        <w:rPr>
          <w:b/>
        </w:rPr>
        <w:t>VATA Scholarship Committee –Dan Carroll</w:t>
      </w:r>
    </w:p>
    <w:p w:rsidR="00EE23DD" w:rsidRPr="00DF42F0" w:rsidRDefault="00EE23DD" w:rsidP="00EE23DD">
      <w:pPr>
        <w:pStyle w:val="ColorfulList-Accent1"/>
        <w:numPr>
          <w:ilvl w:val="0"/>
          <w:numId w:val="29"/>
        </w:numPr>
        <w:rPr>
          <w:sz w:val="24"/>
          <w:szCs w:val="24"/>
        </w:rPr>
      </w:pPr>
      <w:r w:rsidRPr="00DF42F0">
        <w:rPr>
          <w:sz w:val="24"/>
          <w:szCs w:val="24"/>
        </w:rPr>
        <w:t>Since selecting the two scholarship winners for 2012 there has not been any committee activity to report.</w:t>
      </w:r>
    </w:p>
    <w:p w:rsidR="00EE23DD" w:rsidRPr="00DF42F0" w:rsidRDefault="00EE23DD" w:rsidP="00EE23DD">
      <w:pPr>
        <w:pStyle w:val="ColorfulList-Accent1"/>
        <w:numPr>
          <w:ilvl w:val="0"/>
          <w:numId w:val="29"/>
        </w:numPr>
        <w:rPr>
          <w:sz w:val="24"/>
          <w:szCs w:val="24"/>
        </w:rPr>
      </w:pPr>
      <w:r w:rsidRPr="00DF42F0">
        <w:rPr>
          <w:sz w:val="24"/>
          <w:szCs w:val="24"/>
        </w:rPr>
        <w:t>As the committee chair, I have been evaluating ways to promote our scholarships through increased exposure.  The VHSL was instrumental in sharing information about our scholarship last year and I hope that we can continue that through use of their Weekly Update emails.  I would like access the the VATA email directory as well, so that I can directly email members about the scholarship.</w:t>
      </w:r>
    </w:p>
    <w:p w:rsidR="00EE23DD" w:rsidRPr="00DF42F0" w:rsidRDefault="00EE23DD" w:rsidP="00EE23DD">
      <w:pPr>
        <w:jc w:val="center"/>
      </w:pPr>
      <w:r w:rsidRPr="00DF42F0">
        <w:t>Future Projects</w:t>
      </w:r>
    </w:p>
    <w:p w:rsidR="00EE23DD" w:rsidRPr="00DF42F0" w:rsidRDefault="00EE23DD" w:rsidP="00EE23DD">
      <w:pPr>
        <w:rPr>
          <w:b/>
        </w:rPr>
      </w:pPr>
      <w:r w:rsidRPr="00DF42F0">
        <w:rPr>
          <w:b/>
        </w:rPr>
        <w:t>Short-Term Goals</w:t>
      </w:r>
    </w:p>
    <w:p w:rsidR="00EE23DD" w:rsidRPr="00DF42F0" w:rsidRDefault="00EE23DD" w:rsidP="00EE23DD">
      <w:pPr>
        <w:pStyle w:val="ColorfulList-Accent1"/>
        <w:numPr>
          <w:ilvl w:val="0"/>
          <w:numId w:val="30"/>
        </w:numPr>
        <w:rPr>
          <w:sz w:val="24"/>
          <w:szCs w:val="24"/>
        </w:rPr>
      </w:pPr>
      <w:r w:rsidRPr="00DF42F0">
        <w:rPr>
          <w:sz w:val="24"/>
          <w:szCs w:val="24"/>
        </w:rPr>
        <w:t>Increase the number of scholarship applicants through increased promotion</w:t>
      </w:r>
    </w:p>
    <w:p w:rsidR="00EE23DD" w:rsidRPr="00DF42F0" w:rsidRDefault="00EE23DD" w:rsidP="00EE23DD"/>
    <w:p w:rsidR="00EE23DD" w:rsidRPr="00DF42F0" w:rsidRDefault="00EE23DD" w:rsidP="00EE23DD">
      <w:pPr>
        <w:rPr>
          <w:b/>
        </w:rPr>
      </w:pPr>
      <w:r w:rsidRPr="00DF42F0">
        <w:rPr>
          <w:b/>
        </w:rPr>
        <w:t>Long-Term Goals</w:t>
      </w:r>
    </w:p>
    <w:p w:rsidR="00EE23DD" w:rsidRPr="00DF42F0" w:rsidRDefault="00EE23DD" w:rsidP="00EE23DD">
      <w:pPr>
        <w:pStyle w:val="ColorfulList-Accent1"/>
        <w:numPr>
          <w:ilvl w:val="0"/>
          <w:numId w:val="30"/>
        </w:numPr>
        <w:rPr>
          <w:b/>
          <w:sz w:val="24"/>
          <w:szCs w:val="24"/>
        </w:rPr>
      </w:pPr>
      <w:r w:rsidRPr="00DF42F0">
        <w:rPr>
          <w:sz w:val="24"/>
          <w:szCs w:val="24"/>
        </w:rPr>
        <w:t>Increase the scholarship amounts available</w:t>
      </w:r>
    </w:p>
    <w:p w:rsidR="00EE23DD" w:rsidRPr="00DF42F0" w:rsidRDefault="00EE23DD" w:rsidP="00EE23DD">
      <w:pPr>
        <w:pStyle w:val="ColorfulList-Accent1"/>
        <w:numPr>
          <w:ilvl w:val="0"/>
          <w:numId w:val="30"/>
        </w:numPr>
        <w:rPr>
          <w:b/>
          <w:sz w:val="24"/>
          <w:szCs w:val="24"/>
        </w:rPr>
      </w:pPr>
      <w:r w:rsidRPr="00DF42F0">
        <w:rPr>
          <w:sz w:val="24"/>
          <w:szCs w:val="24"/>
        </w:rPr>
        <w:lastRenderedPageBreak/>
        <w:t>Branch out into new scholarship areas such as:</w:t>
      </w:r>
    </w:p>
    <w:p w:rsidR="00EE23DD" w:rsidRPr="00DF42F0" w:rsidRDefault="00EE23DD" w:rsidP="00EE23DD">
      <w:pPr>
        <w:pStyle w:val="ColorfulList-Accent1"/>
        <w:numPr>
          <w:ilvl w:val="1"/>
          <w:numId w:val="30"/>
        </w:numPr>
        <w:rPr>
          <w:b/>
          <w:sz w:val="24"/>
          <w:szCs w:val="24"/>
        </w:rPr>
      </w:pPr>
      <w:r w:rsidRPr="00DF42F0">
        <w:rPr>
          <w:sz w:val="24"/>
          <w:szCs w:val="24"/>
        </w:rPr>
        <w:t>Scholarship money for undergraduate ATEP students to go to the national convention</w:t>
      </w:r>
    </w:p>
    <w:p w:rsidR="00EE23DD" w:rsidRPr="00DF42F0" w:rsidRDefault="00EE23DD" w:rsidP="00EE23DD">
      <w:pPr>
        <w:pStyle w:val="ColorfulList-Accent1"/>
        <w:numPr>
          <w:ilvl w:val="1"/>
          <w:numId w:val="30"/>
        </w:numPr>
        <w:rPr>
          <w:b/>
          <w:sz w:val="24"/>
          <w:szCs w:val="24"/>
        </w:rPr>
      </w:pPr>
      <w:r w:rsidRPr="00DF42F0">
        <w:rPr>
          <w:sz w:val="24"/>
          <w:szCs w:val="24"/>
        </w:rPr>
        <w:t>Post-graduate scholarships</w:t>
      </w:r>
    </w:p>
    <w:p w:rsidR="00EE23DD" w:rsidRPr="00DF42F0" w:rsidRDefault="00EE23DD" w:rsidP="00EE23DD">
      <w:pPr>
        <w:pStyle w:val="ColorfulList-Accent1"/>
        <w:numPr>
          <w:ilvl w:val="0"/>
          <w:numId w:val="30"/>
        </w:numPr>
        <w:rPr>
          <w:b/>
          <w:sz w:val="24"/>
          <w:szCs w:val="24"/>
        </w:rPr>
      </w:pPr>
      <w:r w:rsidRPr="00DF42F0">
        <w:rPr>
          <w:sz w:val="24"/>
          <w:szCs w:val="24"/>
        </w:rPr>
        <w:t xml:space="preserve">Track scholarship winners </w:t>
      </w:r>
    </w:p>
    <w:p w:rsidR="00EE23DD" w:rsidRPr="00A2651F" w:rsidRDefault="00EE23DD" w:rsidP="00EE23DD">
      <w:pPr>
        <w:pStyle w:val="ColorfulList-Accent1"/>
        <w:rPr>
          <w:b/>
        </w:rPr>
      </w:pPr>
    </w:p>
    <w:p w:rsidR="00EE23DD" w:rsidRDefault="00EE23DD" w:rsidP="00EE23DD">
      <w:pPr>
        <w:pStyle w:val="MediumGrid2"/>
        <w:jc w:val="center"/>
        <w:rPr>
          <w:b/>
          <w:sz w:val="24"/>
          <w:szCs w:val="24"/>
        </w:rPr>
      </w:pPr>
    </w:p>
    <w:p w:rsidR="00EE23DD" w:rsidRPr="00233512" w:rsidRDefault="00EE23DD" w:rsidP="00EE23DD">
      <w:pPr>
        <w:pStyle w:val="MediumGrid2"/>
        <w:jc w:val="center"/>
        <w:rPr>
          <w:b/>
          <w:sz w:val="24"/>
          <w:szCs w:val="24"/>
        </w:rPr>
      </w:pPr>
      <w:r w:rsidRPr="00233512">
        <w:rPr>
          <w:b/>
          <w:sz w:val="24"/>
          <w:szCs w:val="24"/>
        </w:rPr>
        <w:t>Young Professionals’ Committee-</w:t>
      </w:r>
      <w:r w:rsidRPr="00233512">
        <w:rPr>
          <w:rFonts w:ascii="Helvetica" w:hAnsi="Helvetica" w:cs="Helvetica"/>
          <w:b/>
          <w:sz w:val="24"/>
          <w:szCs w:val="24"/>
        </w:rPr>
        <w:t xml:space="preserve"> </w:t>
      </w:r>
      <w:r>
        <w:rPr>
          <w:rFonts w:ascii="Helvetica" w:hAnsi="Helvetica" w:cs="Helvetica"/>
          <w:b/>
          <w:sz w:val="24"/>
          <w:szCs w:val="24"/>
        </w:rPr>
        <w:t>Lisa Friesen</w:t>
      </w:r>
    </w:p>
    <w:p w:rsidR="00EE23DD" w:rsidRPr="00233512" w:rsidRDefault="00EE23DD" w:rsidP="00EE23DD">
      <w:pPr>
        <w:pStyle w:val="MediumGrid2"/>
        <w:rPr>
          <w:sz w:val="24"/>
          <w:szCs w:val="24"/>
        </w:rPr>
      </w:pPr>
    </w:p>
    <w:p w:rsidR="00EE23DD" w:rsidRDefault="00EE23DD" w:rsidP="00EE23DD">
      <w:pPr>
        <w:pStyle w:val="MediumGrid2"/>
      </w:pPr>
      <w:r w:rsidRPr="00233512">
        <w:rPr>
          <w:rFonts w:ascii="Tahoma" w:hAnsi="Tahoma" w:cs="Tahoma"/>
          <w:sz w:val="24"/>
          <w:szCs w:val="24"/>
        </w:rPr>
        <w:t xml:space="preserve">The D3 YPC is laying the foundations this fall for a productive spring.  Our major agenda items for the spring include: outreach presentations to colleges and universities with ATEP programs (this project is entering its 3rd year and we are excited to continue expanding into new programs with the help of new YP's), getting YP's involved in Capitol Hill </w:t>
      </w:r>
      <w:proofErr w:type="gramStart"/>
      <w:r w:rsidRPr="00233512">
        <w:rPr>
          <w:rFonts w:ascii="Tahoma" w:hAnsi="Tahoma" w:cs="Tahoma"/>
          <w:sz w:val="24"/>
          <w:szCs w:val="24"/>
        </w:rPr>
        <w:t>day,</w:t>
      </w:r>
      <w:proofErr w:type="gramEnd"/>
      <w:r w:rsidRPr="00233512">
        <w:rPr>
          <w:rFonts w:ascii="Tahoma" w:hAnsi="Tahoma" w:cs="Tahoma"/>
          <w:sz w:val="24"/>
          <w:szCs w:val="24"/>
        </w:rPr>
        <w:t xml:space="preserve"> and promoting March as NATA month.  We are excited for this upcoming year and lookin</w:t>
      </w:r>
      <w:r>
        <w:rPr>
          <w:rFonts w:ascii="Tahoma" w:hAnsi="Tahoma" w:cs="Tahoma"/>
          <w:sz w:val="26"/>
          <w:szCs w:val="26"/>
        </w:rPr>
        <w:t>g to get more YP's involved.</w:t>
      </w:r>
    </w:p>
    <w:p w:rsidR="00EE23DD" w:rsidRPr="00FF37B9" w:rsidRDefault="00EE23DD">
      <w:pPr>
        <w:pStyle w:val="Body1"/>
        <w:tabs>
          <w:tab w:val="left" w:pos="5500"/>
        </w:tabs>
        <w:rPr>
          <w:rFonts w:ascii="Times New Roman" w:eastAsia="Times New Roman" w:hAnsi="Arial Unicode MS"/>
          <w:b/>
          <w:color w:val="auto"/>
          <w:sz w:val="20"/>
          <w:lang w:val="en-US" w:eastAsia="en-US" w:bidi="x-none"/>
        </w:rPr>
      </w:pPr>
    </w:p>
    <w:sectPr w:rsidR="00EE23DD" w:rsidRPr="00FF37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color="000000"/>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numStyleLink w:val="Bullet"/>
  </w:abstractNum>
  <w:abstractNum w:abstractNumId="2">
    <w:nsid w:val="00000003"/>
    <w:multiLevelType w:val="multilevel"/>
    <w:tmpl w:val="894EE875"/>
    <w:numStyleLink w:val="Bullet"/>
  </w:abstractNum>
  <w:abstractNum w:abstractNumId="3">
    <w:nsid w:val="00000004"/>
    <w:multiLevelType w:val="multilevel"/>
    <w:tmpl w:val="894EE876"/>
    <w:numStyleLink w:val="Bullet"/>
  </w:abstractNum>
  <w:abstractNum w:abstractNumId="4">
    <w:nsid w:val="00000005"/>
    <w:multiLevelType w:val="multilevel"/>
    <w:tmpl w:val="894EE877"/>
    <w:numStyleLink w:val="Bullet"/>
  </w:abstractNum>
  <w:abstractNum w:abstractNumId="5">
    <w:nsid w:val="00000006"/>
    <w:multiLevelType w:val="multilevel"/>
    <w:tmpl w:val="894EE878"/>
    <w:numStyleLink w:val="Bullet"/>
  </w:abstractNum>
  <w:abstractNum w:abstractNumId="6">
    <w:nsid w:val="00000007"/>
    <w:multiLevelType w:val="multilevel"/>
    <w:tmpl w:val="894EE879"/>
    <w:numStyleLink w:val="Bullet"/>
  </w:abstractNum>
  <w:abstractNum w:abstractNumId="7">
    <w:nsid w:val="00000008"/>
    <w:multiLevelType w:val="multilevel"/>
    <w:tmpl w:val="894EE87A"/>
    <w:numStyleLink w:val="Bullet"/>
  </w:abstractNum>
  <w:abstractNum w:abstractNumId="8">
    <w:nsid w:val="00000009"/>
    <w:multiLevelType w:val="multilevel"/>
    <w:tmpl w:val="894EE87B"/>
    <w:numStyleLink w:val="Bullet"/>
  </w:abstractNum>
  <w:abstractNum w:abstractNumId="9">
    <w:nsid w:val="0000000A"/>
    <w:multiLevelType w:val="multilevel"/>
    <w:tmpl w:val="894EE87C"/>
    <w:numStyleLink w:val="Bullet"/>
  </w:abstractNum>
  <w:abstractNum w:abstractNumId="10">
    <w:nsid w:val="0000000B"/>
    <w:multiLevelType w:val="multilevel"/>
    <w:tmpl w:val="894EE87D"/>
    <w:numStyleLink w:val="Bullet"/>
  </w:abstractNum>
  <w:abstractNum w:abstractNumId="11">
    <w:nsid w:val="0000000C"/>
    <w:multiLevelType w:val="multilevel"/>
    <w:tmpl w:val="894EE87E"/>
    <w:numStyleLink w:val="Bullet"/>
  </w:abstractNum>
  <w:abstractNum w:abstractNumId="12">
    <w:nsid w:val="0000000D"/>
    <w:multiLevelType w:val="multilevel"/>
    <w:tmpl w:val="894EE87F"/>
    <w:numStyleLink w:val="Bullet"/>
  </w:abstractNum>
  <w:abstractNum w:abstractNumId="13">
    <w:nsid w:val="0000000E"/>
    <w:multiLevelType w:val="multilevel"/>
    <w:tmpl w:val="894EE880"/>
    <w:numStyleLink w:val="Bullet"/>
  </w:abstractNum>
  <w:abstractNum w:abstractNumId="14">
    <w:nsid w:val="0000000F"/>
    <w:multiLevelType w:val="multilevel"/>
    <w:tmpl w:val="894EE881"/>
    <w:numStyleLink w:val="Bullet"/>
  </w:abstractNum>
  <w:abstractNum w:abstractNumId="15">
    <w:nsid w:val="00000010"/>
    <w:multiLevelType w:val="multilevel"/>
    <w:tmpl w:val="894EE882"/>
    <w:numStyleLink w:val="Bullet"/>
  </w:abstractNum>
  <w:abstractNum w:abstractNumId="16">
    <w:nsid w:val="00000011"/>
    <w:multiLevelType w:val="multilevel"/>
    <w:tmpl w:val="894EE883"/>
    <w:numStyleLink w:val="Bullet"/>
  </w:abstractNum>
  <w:abstractNum w:abstractNumId="17">
    <w:nsid w:val="00000012"/>
    <w:multiLevelType w:val="multilevel"/>
    <w:tmpl w:val="894EE884"/>
    <w:numStyleLink w:val="Bullet"/>
  </w:abstractNum>
  <w:abstractNum w:abstractNumId="18">
    <w:nsid w:val="00000013"/>
    <w:multiLevelType w:val="multilevel"/>
    <w:tmpl w:val="894EE885"/>
    <w:numStyleLink w:val="Bullet"/>
  </w:abstractNum>
  <w:abstractNum w:abstractNumId="19">
    <w:nsid w:val="00000014"/>
    <w:multiLevelType w:val="multilevel"/>
    <w:tmpl w:val="894EE886"/>
    <w:numStyleLink w:val="Bullet"/>
  </w:abstractNum>
  <w:abstractNum w:abstractNumId="20">
    <w:nsid w:val="00000015"/>
    <w:multiLevelType w:val="multilevel"/>
    <w:tmpl w:val="894EE887"/>
    <w:numStyleLink w:val="Bullet"/>
  </w:abstractNum>
  <w:abstractNum w:abstractNumId="21">
    <w:nsid w:val="00000016"/>
    <w:multiLevelType w:val="multilevel"/>
    <w:tmpl w:val="894EE888"/>
    <w:numStyleLink w:val="Bullet"/>
  </w:abstractNum>
  <w:abstractNum w:abstractNumId="22">
    <w:nsid w:val="00000017"/>
    <w:multiLevelType w:val="multilevel"/>
    <w:tmpl w:val="894EE889"/>
    <w:numStyleLink w:val="Bullet"/>
  </w:abstractNum>
  <w:abstractNum w:abstractNumId="23">
    <w:nsid w:val="00000018"/>
    <w:multiLevelType w:val="multilevel"/>
    <w:tmpl w:val="894EE88A"/>
    <w:numStyleLink w:val="Bullet"/>
  </w:abstractNum>
  <w:abstractNum w:abstractNumId="24">
    <w:nsid w:val="00000019"/>
    <w:multiLevelType w:val="multilevel"/>
    <w:tmpl w:val="894EE88B"/>
    <w:numStyleLink w:val="Bullet"/>
  </w:abstractNum>
  <w:abstractNum w:abstractNumId="25">
    <w:nsid w:val="137E6A5B"/>
    <w:multiLevelType w:val="hybridMultilevel"/>
    <w:tmpl w:val="D4FC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3F206B"/>
    <w:multiLevelType w:val="hybridMultilevel"/>
    <w:tmpl w:val="12885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E133E"/>
    <w:multiLevelType w:val="hybridMultilevel"/>
    <w:tmpl w:val="EF1C9ED8"/>
    <w:lvl w:ilvl="0" w:tplc="CC1001EA">
      <w:numFmt w:val="bullet"/>
      <w:lvlText w:val="-"/>
      <w:lvlJc w:val="left"/>
      <w:pPr>
        <w:ind w:left="720" w:hanging="360"/>
      </w:pPr>
      <w:rPr>
        <w:rFonts w:ascii="Calibri" w:eastAsia="Cambria" w:hAnsi="Calibri"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B6F16"/>
    <w:multiLevelType w:val="multilevel"/>
    <w:tmpl w:val="0078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4C24FC"/>
    <w:multiLevelType w:val="hybridMultilevel"/>
    <w:tmpl w:val="D4FC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A060F"/>
    <w:multiLevelType w:val="hybridMultilevel"/>
    <w:tmpl w:val="3F54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C4FCC"/>
    <w:multiLevelType w:val="hybridMultilevel"/>
    <w:tmpl w:val="08D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81945"/>
    <w:multiLevelType w:val="hybridMultilevel"/>
    <w:tmpl w:val="6510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31783"/>
    <w:multiLevelType w:val="hybridMultilevel"/>
    <w:tmpl w:val="85A4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4103D"/>
    <w:multiLevelType w:val="hybridMultilevel"/>
    <w:tmpl w:val="26AAD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8"/>
  </w:num>
  <w:num w:numId="27">
    <w:abstractNumId w:val="30"/>
  </w:num>
  <w:num w:numId="28">
    <w:abstractNumId w:val="32"/>
  </w:num>
  <w:num w:numId="29">
    <w:abstractNumId w:val="27"/>
  </w:num>
  <w:num w:numId="30">
    <w:abstractNumId w:val="33"/>
  </w:num>
  <w:num w:numId="31">
    <w:abstractNumId w:val="34"/>
  </w:num>
  <w:num w:numId="32">
    <w:abstractNumId w:val="31"/>
  </w:num>
  <w:num w:numId="33">
    <w:abstractNumId w:val="26"/>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DD"/>
    <w:rsid w:val="00464A01"/>
    <w:rsid w:val="00EE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customStyle="1" w:styleId="Bullet">
    <w:name w:val="Bullet"/>
    <w:pPr>
      <w:numPr>
        <w:numId w:val="1"/>
      </w:numPr>
    </w:pPr>
  </w:style>
  <w:style w:type="paragraph" w:styleId="BalloonText">
    <w:name w:val="Balloon Text"/>
    <w:basedOn w:val="Normal"/>
    <w:link w:val="BalloonTextChar"/>
    <w:locked/>
    <w:rsid w:val="00FA21AB"/>
    <w:rPr>
      <w:rFonts w:ascii="Tahoma" w:hAnsi="Tahoma"/>
      <w:sz w:val="16"/>
      <w:szCs w:val="16"/>
      <w:lang w:val="x-none" w:eastAsia="x-none"/>
    </w:rPr>
  </w:style>
  <w:style w:type="character" w:customStyle="1" w:styleId="BalloonTextChar">
    <w:name w:val="Balloon Text Char"/>
    <w:link w:val="BalloonText"/>
    <w:rsid w:val="00FA21AB"/>
    <w:rPr>
      <w:rFonts w:ascii="Tahoma" w:hAnsi="Tahoma" w:cs="Tahoma"/>
      <w:sz w:val="16"/>
      <w:szCs w:val="16"/>
    </w:rPr>
  </w:style>
  <w:style w:type="character" w:styleId="CommentReference">
    <w:name w:val="annotation reference"/>
    <w:locked/>
    <w:rsid w:val="00FA21AB"/>
    <w:rPr>
      <w:sz w:val="16"/>
      <w:szCs w:val="16"/>
    </w:rPr>
  </w:style>
  <w:style w:type="paragraph" w:styleId="CommentText">
    <w:name w:val="annotation text"/>
    <w:basedOn w:val="Normal"/>
    <w:link w:val="CommentTextChar"/>
    <w:locked/>
    <w:rsid w:val="00FA21AB"/>
    <w:rPr>
      <w:sz w:val="20"/>
      <w:szCs w:val="20"/>
    </w:rPr>
  </w:style>
  <w:style w:type="character" w:customStyle="1" w:styleId="CommentTextChar">
    <w:name w:val="Comment Text Char"/>
    <w:basedOn w:val="DefaultParagraphFont"/>
    <w:link w:val="CommentText"/>
    <w:rsid w:val="00FA21AB"/>
  </w:style>
  <w:style w:type="paragraph" w:styleId="CommentSubject">
    <w:name w:val="annotation subject"/>
    <w:basedOn w:val="CommentText"/>
    <w:next w:val="CommentText"/>
    <w:link w:val="CommentSubjectChar"/>
    <w:locked/>
    <w:rsid w:val="00FA21AB"/>
    <w:rPr>
      <w:b/>
      <w:bCs/>
      <w:lang w:val="x-none" w:eastAsia="x-none"/>
    </w:rPr>
  </w:style>
  <w:style w:type="character" w:customStyle="1" w:styleId="CommentSubjectChar">
    <w:name w:val="Comment Subject Char"/>
    <w:link w:val="CommentSubject"/>
    <w:rsid w:val="00FA21AB"/>
    <w:rPr>
      <w:b/>
      <w:bCs/>
    </w:rPr>
  </w:style>
  <w:style w:type="paragraph" w:styleId="MediumGrid2">
    <w:name w:val="Medium Grid 2"/>
    <w:uiPriority w:val="1"/>
    <w:qFormat/>
    <w:rsid w:val="00F929BC"/>
    <w:rPr>
      <w:rFonts w:ascii="Calibri" w:eastAsia="Calibri" w:hAnsi="Calibri"/>
      <w:sz w:val="22"/>
      <w:szCs w:val="22"/>
    </w:rPr>
  </w:style>
  <w:style w:type="paragraph" w:styleId="ColorfulList-Accent1">
    <w:name w:val="Colorful List Accent 1"/>
    <w:basedOn w:val="Normal"/>
    <w:uiPriority w:val="34"/>
    <w:qFormat/>
    <w:rsid w:val="00F929B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customStyle="1" w:styleId="Bullet">
    <w:name w:val="Bullet"/>
    <w:pPr>
      <w:numPr>
        <w:numId w:val="1"/>
      </w:numPr>
    </w:pPr>
  </w:style>
  <w:style w:type="paragraph" w:styleId="BalloonText">
    <w:name w:val="Balloon Text"/>
    <w:basedOn w:val="Normal"/>
    <w:link w:val="BalloonTextChar"/>
    <w:locked/>
    <w:rsid w:val="00FA21AB"/>
    <w:rPr>
      <w:rFonts w:ascii="Tahoma" w:hAnsi="Tahoma"/>
      <w:sz w:val="16"/>
      <w:szCs w:val="16"/>
      <w:lang w:val="x-none" w:eastAsia="x-none"/>
    </w:rPr>
  </w:style>
  <w:style w:type="character" w:customStyle="1" w:styleId="BalloonTextChar">
    <w:name w:val="Balloon Text Char"/>
    <w:link w:val="BalloonText"/>
    <w:rsid w:val="00FA21AB"/>
    <w:rPr>
      <w:rFonts w:ascii="Tahoma" w:hAnsi="Tahoma" w:cs="Tahoma"/>
      <w:sz w:val="16"/>
      <w:szCs w:val="16"/>
    </w:rPr>
  </w:style>
  <w:style w:type="character" w:styleId="CommentReference">
    <w:name w:val="annotation reference"/>
    <w:locked/>
    <w:rsid w:val="00FA21AB"/>
    <w:rPr>
      <w:sz w:val="16"/>
      <w:szCs w:val="16"/>
    </w:rPr>
  </w:style>
  <w:style w:type="paragraph" w:styleId="CommentText">
    <w:name w:val="annotation text"/>
    <w:basedOn w:val="Normal"/>
    <w:link w:val="CommentTextChar"/>
    <w:locked/>
    <w:rsid w:val="00FA21AB"/>
    <w:rPr>
      <w:sz w:val="20"/>
      <w:szCs w:val="20"/>
    </w:rPr>
  </w:style>
  <w:style w:type="character" w:customStyle="1" w:styleId="CommentTextChar">
    <w:name w:val="Comment Text Char"/>
    <w:basedOn w:val="DefaultParagraphFont"/>
    <w:link w:val="CommentText"/>
    <w:rsid w:val="00FA21AB"/>
  </w:style>
  <w:style w:type="paragraph" w:styleId="CommentSubject">
    <w:name w:val="annotation subject"/>
    <w:basedOn w:val="CommentText"/>
    <w:next w:val="CommentText"/>
    <w:link w:val="CommentSubjectChar"/>
    <w:locked/>
    <w:rsid w:val="00FA21AB"/>
    <w:rPr>
      <w:b/>
      <w:bCs/>
      <w:lang w:val="x-none" w:eastAsia="x-none"/>
    </w:rPr>
  </w:style>
  <w:style w:type="character" w:customStyle="1" w:styleId="CommentSubjectChar">
    <w:name w:val="Comment Subject Char"/>
    <w:link w:val="CommentSubject"/>
    <w:rsid w:val="00FA21AB"/>
    <w:rPr>
      <w:b/>
      <w:bCs/>
    </w:rPr>
  </w:style>
  <w:style w:type="paragraph" w:styleId="MediumGrid2">
    <w:name w:val="Medium Grid 2"/>
    <w:uiPriority w:val="1"/>
    <w:qFormat/>
    <w:rsid w:val="00F929BC"/>
    <w:rPr>
      <w:rFonts w:ascii="Calibri" w:eastAsia="Calibri" w:hAnsi="Calibri"/>
      <w:sz w:val="22"/>
      <w:szCs w:val="22"/>
    </w:rPr>
  </w:style>
  <w:style w:type="paragraph" w:styleId="ColorfulList-Accent1">
    <w:name w:val="Colorful List Accent 1"/>
    <w:basedOn w:val="Normal"/>
    <w:uiPriority w:val="34"/>
    <w:qFormat/>
    <w:rsid w:val="00F929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2021">
      <w:bodyDiv w:val="1"/>
      <w:marLeft w:val="0"/>
      <w:marRight w:val="0"/>
      <w:marTop w:val="0"/>
      <w:marBottom w:val="0"/>
      <w:divBdr>
        <w:top w:val="none" w:sz="0" w:space="0" w:color="auto"/>
        <w:left w:val="none" w:sz="0" w:space="0" w:color="auto"/>
        <w:bottom w:val="none" w:sz="0" w:space="0" w:color="auto"/>
        <w:right w:val="none" w:sz="0" w:space="0" w:color="auto"/>
      </w:divBdr>
    </w:div>
    <w:div w:id="991909796">
      <w:bodyDiv w:val="1"/>
      <w:marLeft w:val="0"/>
      <w:marRight w:val="0"/>
      <w:marTop w:val="0"/>
      <w:marBottom w:val="0"/>
      <w:divBdr>
        <w:top w:val="none" w:sz="0" w:space="0" w:color="auto"/>
        <w:left w:val="none" w:sz="0" w:space="0" w:color="auto"/>
        <w:bottom w:val="none" w:sz="0" w:space="0" w:color="auto"/>
        <w:right w:val="none" w:sz="0" w:space="0" w:color="auto"/>
      </w:divBdr>
    </w:div>
    <w:div w:id="116963400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video/?/video/health/2012/10/09/hm-hs-athlete-safety.cnn#/video/health/2012/10/09/hm-hs-athlete-safety.cn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25537</CharactersWithSpaces>
  <SharedDoc>false</SharedDoc>
  <HLinks>
    <vt:vector size="6" baseType="variant">
      <vt:variant>
        <vt:i4>6946931</vt:i4>
      </vt:variant>
      <vt:variant>
        <vt:i4>0</vt:i4>
      </vt:variant>
      <vt:variant>
        <vt:i4>0</vt:i4>
      </vt:variant>
      <vt:variant>
        <vt:i4>5</vt:i4>
      </vt:variant>
      <vt:variant>
        <vt:lpwstr>http://www.cnn.com/video/?/video/health/2012/10/09/hm-hs-athlete-safety.cnn</vt:lpwstr>
      </vt:variant>
      <vt:variant>
        <vt:lpwstr>/video/health/2012/10/09/hm-hs-athlete-safety.cnn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Thompson</dc:creator>
  <cp:lastModifiedBy>Funkhouser Beth</cp:lastModifiedBy>
  <cp:revision>2</cp:revision>
  <dcterms:created xsi:type="dcterms:W3CDTF">2013-06-03T21:50:00Z</dcterms:created>
  <dcterms:modified xsi:type="dcterms:W3CDTF">2013-06-03T21:50:00Z</dcterms:modified>
</cp:coreProperties>
</file>