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B0D" w:rsidRDefault="00D11261">
      <w:pPr>
        <w:jc w:val="right"/>
        <w:rPr>
          <w:rFonts w:ascii="Arial" w:eastAsia="Arial" w:hAnsi="Arial" w:cs="Arial"/>
          <w:b/>
          <w:sz w:val="22"/>
          <w:szCs w:val="22"/>
        </w:rPr>
      </w:pPr>
      <w:r>
        <w:rPr>
          <w:rFonts w:ascii="Arial" w:eastAsia="Arial" w:hAnsi="Arial" w:cs="Arial"/>
          <w:b/>
          <w:sz w:val="22"/>
          <w:szCs w:val="22"/>
        </w:rPr>
        <w:t>VATA</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404872" cy="123444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04872" cy="1234440"/>
                    </a:xfrm>
                    <a:prstGeom prst="rect">
                      <a:avLst/>
                    </a:prstGeom>
                    <a:ln/>
                  </pic:spPr>
                </pic:pic>
              </a:graphicData>
            </a:graphic>
          </wp:anchor>
        </w:drawing>
      </w:r>
    </w:p>
    <w:p w:rsidR="00641B0D" w:rsidRDefault="00D11261">
      <w:pPr>
        <w:jc w:val="right"/>
        <w:rPr>
          <w:rFonts w:ascii="Arial" w:eastAsia="Arial" w:hAnsi="Arial" w:cs="Arial"/>
          <w:b/>
          <w:sz w:val="22"/>
          <w:szCs w:val="22"/>
        </w:rPr>
      </w:pPr>
      <w:r>
        <w:rPr>
          <w:rFonts w:ascii="Arial" w:eastAsia="Arial" w:hAnsi="Arial" w:cs="Arial"/>
          <w:b/>
          <w:sz w:val="22"/>
          <w:szCs w:val="22"/>
        </w:rPr>
        <w:t>Executive Council</w:t>
      </w:r>
    </w:p>
    <w:p w:rsidR="00641B0D" w:rsidRDefault="00D11261">
      <w:pPr>
        <w:jc w:val="right"/>
        <w:rPr>
          <w:rFonts w:ascii="Arial" w:eastAsia="Arial" w:hAnsi="Arial" w:cs="Arial"/>
          <w:b/>
          <w:sz w:val="22"/>
          <w:szCs w:val="22"/>
        </w:rPr>
      </w:pPr>
      <w:r>
        <w:rPr>
          <w:rFonts w:ascii="Arial" w:eastAsia="Arial" w:hAnsi="Arial" w:cs="Arial"/>
          <w:b/>
          <w:sz w:val="22"/>
          <w:szCs w:val="22"/>
        </w:rPr>
        <w:t>Conference Call Agenda</w:t>
      </w:r>
    </w:p>
    <w:p w:rsidR="00641B0D" w:rsidRDefault="00D11261">
      <w:pPr>
        <w:jc w:val="right"/>
        <w:rPr>
          <w:rFonts w:ascii="Arial" w:eastAsia="Arial" w:hAnsi="Arial" w:cs="Arial"/>
          <w:sz w:val="22"/>
          <w:szCs w:val="22"/>
        </w:rPr>
      </w:pPr>
      <w:r>
        <w:rPr>
          <w:rFonts w:ascii="Arial" w:eastAsia="Arial" w:hAnsi="Arial" w:cs="Arial"/>
          <w:sz w:val="22"/>
          <w:szCs w:val="22"/>
        </w:rPr>
        <w:t xml:space="preserve">Sunday, </w:t>
      </w:r>
      <w:r w:rsidR="00682A1F">
        <w:rPr>
          <w:rFonts w:ascii="Arial" w:eastAsia="Arial" w:hAnsi="Arial" w:cs="Arial"/>
          <w:sz w:val="22"/>
          <w:szCs w:val="22"/>
        </w:rPr>
        <w:t>August 4</w:t>
      </w:r>
      <w:r>
        <w:rPr>
          <w:rFonts w:ascii="Arial" w:eastAsia="Arial" w:hAnsi="Arial" w:cs="Arial"/>
          <w:sz w:val="22"/>
          <w:szCs w:val="22"/>
        </w:rPr>
        <w:t>, 201</w:t>
      </w:r>
      <w:r w:rsidR="00682A1F">
        <w:rPr>
          <w:rFonts w:ascii="Arial" w:eastAsia="Arial" w:hAnsi="Arial" w:cs="Arial"/>
          <w:sz w:val="22"/>
          <w:szCs w:val="22"/>
        </w:rPr>
        <w:t>9</w:t>
      </w:r>
    </w:p>
    <w:p w:rsidR="00641B0D" w:rsidRDefault="00D11261">
      <w:pPr>
        <w:jc w:val="right"/>
        <w:rPr>
          <w:rFonts w:ascii="Arial" w:eastAsia="Arial" w:hAnsi="Arial" w:cs="Arial"/>
          <w:sz w:val="22"/>
          <w:szCs w:val="22"/>
        </w:rPr>
      </w:pPr>
      <w:r>
        <w:rPr>
          <w:rFonts w:ascii="Arial" w:eastAsia="Arial" w:hAnsi="Arial" w:cs="Arial"/>
          <w:sz w:val="22"/>
          <w:szCs w:val="22"/>
        </w:rPr>
        <w:t>8:00 pm –9:</w:t>
      </w:r>
      <w:r w:rsidR="00682A1F">
        <w:rPr>
          <w:rFonts w:ascii="Arial" w:eastAsia="Arial" w:hAnsi="Arial" w:cs="Arial"/>
          <w:sz w:val="22"/>
          <w:szCs w:val="22"/>
        </w:rPr>
        <w:t>30</w:t>
      </w:r>
      <w:r>
        <w:rPr>
          <w:rFonts w:ascii="Arial" w:eastAsia="Arial" w:hAnsi="Arial" w:cs="Arial"/>
          <w:sz w:val="22"/>
          <w:szCs w:val="22"/>
        </w:rPr>
        <w:t xml:space="preserve"> pm EST</w:t>
      </w:r>
    </w:p>
    <w:p w:rsidR="00641B0D" w:rsidRDefault="00D11261">
      <w:pPr>
        <w:jc w:val="right"/>
        <w:rPr>
          <w:rFonts w:ascii="Arial" w:eastAsia="Arial" w:hAnsi="Arial" w:cs="Arial"/>
          <w:sz w:val="22"/>
          <w:szCs w:val="22"/>
        </w:rPr>
      </w:pPr>
      <w:r>
        <w:rPr>
          <w:rFonts w:ascii="Arial" w:eastAsia="Arial" w:hAnsi="Arial" w:cs="Arial"/>
          <w:sz w:val="22"/>
          <w:szCs w:val="22"/>
        </w:rPr>
        <w:t>Scott Powers MS LAT ATC, Presiding</w:t>
      </w:r>
    </w:p>
    <w:p w:rsidR="00641B0D" w:rsidRDefault="00641B0D">
      <w:pPr>
        <w:jc w:val="center"/>
        <w:rPr>
          <w:rFonts w:ascii="Arial" w:eastAsia="Arial" w:hAnsi="Arial" w:cs="Arial"/>
          <w:b/>
          <w:sz w:val="28"/>
          <w:szCs w:val="28"/>
        </w:rPr>
      </w:pPr>
    </w:p>
    <w:p w:rsidR="00641B0D" w:rsidRDefault="00641B0D">
      <w:pPr>
        <w:rPr>
          <w:rFonts w:ascii="Arial" w:eastAsia="Arial" w:hAnsi="Arial" w:cs="Arial"/>
          <w:b/>
          <w:sz w:val="22"/>
          <w:szCs w:val="22"/>
        </w:rPr>
      </w:pPr>
    </w:p>
    <w:tbl>
      <w:tblPr>
        <w:tblStyle w:val="a"/>
        <w:tblW w:w="9618" w:type="dxa"/>
        <w:jc w:val="center"/>
        <w:tblLayout w:type="fixed"/>
        <w:tblLook w:val="0000" w:firstRow="0" w:lastRow="0" w:firstColumn="0" w:lastColumn="0" w:noHBand="0" w:noVBand="0"/>
      </w:tblPr>
      <w:tblGrid>
        <w:gridCol w:w="3240"/>
        <w:gridCol w:w="3048"/>
        <w:gridCol w:w="282"/>
        <w:gridCol w:w="3048"/>
      </w:tblGrid>
      <w:tr w:rsidR="00641B0D">
        <w:trPr>
          <w:jc w:val="center"/>
        </w:trPr>
        <w:tc>
          <w:tcPr>
            <w:tcW w:w="3240" w:type="dxa"/>
          </w:tcPr>
          <w:p w:rsidR="002A610F" w:rsidRDefault="002A610F">
            <w:pPr>
              <w:rPr>
                <w:rFonts w:ascii="Arial" w:eastAsia="Arial" w:hAnsi="Arial" w:cs="Arial"/>
                <w:b/>
                <w:sz w:val="22"/>
                <w:szCs w:val="22"/>
              </w:rPr>
            </w:pPr>
            <w:r>
              <w:rPr>
                <w:rFonts w:ascii="Arial" w:eastAsia="Arial" w:hAnsi="Arial" w:cs="Arial"/>
                <w:b/>
                <w:sz w:val="22"/>
                <w:szCs w:val="22"/>
              </w:rPr>
              <w:t>Scott Powers calls meeting to order at 8:00pm.</w:t>
            </w:r>
          </w:p>
          <w:p w:rsidR="002A610F" w:rsidRDefault="002A610F">
            <w:pPr>
              <w:rPr>
                <w:rFonts w:ascii="Arial" w:eastAsia="Arial" w:hAnsi="Arial" w:cs="Arial"/>
                <w:b/>
                <w:sz w:val="22"/>
                <w:szCs w:val="22"/>
              </w:rPr>
            </w:pPr>
          </w:p>
          <w:p w:rsidR="00641B0D" w:rsidRDefault="00D11261">
            <w:pPr>
              <w:rPr>
                <w:rFonts w:ascii="Arial" w:eastAsia="Arial" w:hAnsi="Arial" w:cs="Arial"/>
                <w:b/>
                <w:sz w:val="20"/>
                <w:szCs w:val="20"/>
              </w:rPr>
            </w:pPr>
            <w:r>
              <w:rPr>
                <w:rFonts w:ascii="Arial" w:eastAsia="Arial" w:hAnsi="Arial" w:cs="Arial"/>
                <w:b/>
                <w:sz w:val="22"/>
                <w:szCs w:val="22"/>
              </w:rPr>
              <w:t>Attendees</w:t>
            </w:r>
          </w:p>
        </w:tc>
        <w:tc>
          <w:tcPr>
            <w:tcW w:w="3330" w:type="dxa"/>
            <w:gridSpan w:val="2"/>
          </w:tcPr>
          <w:p w:rsidR="00641B0D" w:rsidRDefault="00641B0D">
            <w:pPr>
              <w:rPr>
                <w:rFonts w:ascii="Arial" w:eastAsia="Arial" w:hAnsi="Arial" w:cs="Arial"/>
                <w:sz w:val="20"/>
                <w:szCs w:val="20"/>
              </w:rPr>
            </w:pPr>
          </w:p>
        </w:tc>
        <w:tc>
          <w:tcPr>
            <w:tcW w:w="3048" w:type="dxa"/>
          </w:tcPr>
          <w:p w:rsidR="00641B0D" w:rsidRDefault="00641B0D">
            <w:pPr>
              <w:rPr>
                <w:rFonts w:ascii="Arial" w:eastAsia="Arial" w:hAnsi="Arial" w:cs="Arial"/>
                <w:b/>
                <w:sz w:val="20"/>
                <w:szCs w:val="20"/>
              </w:rPr>
            </w:pPr>
          </w:p>
        </w:tc>
      </w:tr>
      <w:tr w:rsidR="00641B0D">
        <w:trPr>
          <w:jc w:val="center"/>
        </w:trPr>
        <w:tc>
          <w:tcPr>
            <w:tcW w:w="3240" w:type="dxa"/>
          </w:tcPr>
          <w:p w:rsidR="00682A1F" w:rsidRDefault="00D11261">
            <w:pPr>
              <w:rPr>
                <w:rFonts w:ascii="Arial" w:eastAsia="Arial" w:hAnsi="Arial" w:cs="Arial"/>
                <w:b/>
                <w:sz w:val="20"/>
                <w:szCs w:val="20"/>
              </w:rPr>
            </w:pPr>
            <w:r>
              <w:rPr>
                <w:rFonts w:ascii="Arial" w:eastAsia="Arial" w:hAnsi="Arial" w:cs="Arial"/>
                <w:sz w:val="20"/>
                <w:szCs w:val="20"/>
              </w:rPr>
              <w:t>Scott Powers</w:t>
            </w:r>
            <w:r w:rsidR="00F828A6">
              <w:rPr>
                <w:rFonts w:ascii="Arial" w:eastAsia="Arial" w:hAnsi="Arial" w:cs="Arial"/>
                <w:sz w:val="20"/>
                <w:szCs w:val="20"/>
              </w:rPr>
              <w:t xml:space="preserve"> </w:t>
            </w:r>
            <w:r>
              <w:rPr>
                <w:rFonts w:ascii="Arial" w:eastAsia="Arial" w:hAnsi="Arial" w:cs="Arial"/>
                <w:sz w:val="20"/>
                <w:szCs w:val="20"/>
              </w:rPr>
              <w:t xml:space="preserve">(President) </w:t>
            </w:r>
            <w:r w:rsidR="00682A1F">
              <w:rPr>
                <w:rFonts w:ascii="Arial" w:eastAsia="Arial" w:hAnsi="Arial" w:cs="Arial"/>
                <w:b/>
                <w:sz w:val="20"/>
                <w:szCs w:val="20"/>
              </w:rPr>
              <w:t>P</w:t>
            </w:r>
          </w:p>
          <w:p w:rsidR="00F828A6" w:rsidRPr="00F828A6" w:rsidRDefault="00F828A6">
            <w:pPr>
              <w:rPr>
                <w:rFonts w:ascii="Arial" w:eastAsia="Arial" w:hAnsi="Arial" w:cs="Arial"/>
                <w:b/>
                <w:sz w:val="20"/>
                <w:szCs w:val="20"/>
              </w:rPr>
            </w:pPr>
            <w:r>
              <w:rPr>
                <w:rFonts w:ascii="Arial" w:eastAsia="Arial" w:hAnsi="Arial" w:cs="Arial"/>
                <w:sz w:val="20"/>
                <w:szCs w:val="20"/>
              </w:rPr>
              <w:t xml:space="preserve">Lisa </w:t>
            </w:r>
            <w:proofErr w:type="spellStart"/>
            <w:r>
              <w:rPr>
                <w:rFonts w:ascii="Arial" w:eastAsia="Arial" w:hAnsi="Arial" w:cs="Arial"/>
                <w:sz w:val="20"/>
                <w:szCs w:val="20"/>
              </w:rPr>
              <w:t>Kavjian</w:t>
            </w:r>
            <w:proofErr w:type="spellEnd"/>
            <w:r>
              <w:rPr>
                <w:rFonts w:ascii="Arial" w:eastAsia="Arial" w:hAnsi="Arial" w:cs="Arial"/>
                <w:sz w:val="20"/>
                <w:szCs w:val="20"/>
              </w:rPr>
              <w:t xml:space="preserve"> (Secretary) </w:t>
            </w:r>
            <w:r>
              <w:rPr>
                <w:rFonts w:ascii="Arial" w:eastAsia="Arial" w:hAnsi="Arial" w:cs="Arial"/>
                <w:b/>
                <w:sz w:val="20"/>
                <w:szCs w:val="20"/>
              </w:rPr>
              <w:t>P</w:t>
            </w:r>
          </w:p>
        </w:tc>
        <w:tc>
          <w:tcPr>
            <w:tcW w:w="3330" w:type="dxa"/>
            <w:gridSpan w:val="2"/>
          </w:tcPr>
          <w:p w:rsidR="00641B0D" w:rsidRDefault="00D11261">
            <w:pPr>
              <w:rPr>
                <w:rFonts w:ascii="Arial" w:eastAsia="Arial" w:hAnsi="Arial" w:cs="Arial"/>
                <w:b/>
                <w:sz w:val="20"/>
                <w:szCs w:val="20"/>
              </w:rPr>
            </w:pPr>
            <w:r>
              <w:rPr>
                <w:rFonts w:ascii="Arial" w:eastAsia="Arial" w:hAnsi="Arial" w:cs="Arial"/>
                <w:sz w:val="20"/>
                <w:szCs w:val="20"/>
              </w:rPr>
              <w:t>Chris Jones (President Elect)</w:t>
            </w:r>
            <w:r w:rsidR="00682A1F">
              <w:rPr>
                <w:rFonts w:ascii="Arial" w:eastAsia="Arial" w:hAnsi="Arial" w:cs="Arial"/>
                <w:sz w:val="20"/>
                <w:szCs w:val="20"/>
              </w:rPr>
              <w:t xml:space="preserve"> </w:t>
            </w:r>
            <w:r w:rsidR="00682A1F">
              <w:rPr>
                <w:rFonts w:ascii="Arial" w:eastAsia="Arial" w:hAnsi="Arial" w:cs="Arial"/>
                <w:b/>
                <w:sz w:val="20"/>
                <w:szCs w:val="20"/>
              </w:rPr>
              <w:t>P</w:t>
            </w:r>
          </w:p>
          <w:p w:rsidR="00682A1F" w:rsidRPr="00682A1F" w:rsidRDefault="00682A1F">
            <w:pPr>
              <w:rPr>
                <w:rFonts w:ascii="Arial" w:eastAsia="Arial" w:hAnsi="Arial" w:cs="Arial"/>
                <w:b/>
                <w:sz w:val="20"/>
                <w:szCs w:val="20"/>
              </w:rPr>
            </w:pPr>
            <w:r>
              <w:rPr>
                <w:rFonts w:ascii="Arial" w:eastAsia="Arial" w:hAnsi="Arial" w:cs="Arial"/>
                <w:sz w:val="20"/>
                <w:szCs w:val="20"/>
              </w:rPr>
              <w:t xml:space="preserve">Danny Carroll </w:t>
            </w:r>
            <w:r>
              <w:rPr>
                <w:rFonts w:ascii="Arial" w:eastAsia="Arial" w:hAnsi="Arial" w:cs="Arial"/>
                <w:b/>
                <w:sz w:val="20"/>
                <w:szCs w:val="20"/>
              </w:rPr>
              <w:t>*NP</w:t>
            </w:r>
          </w:p>
        </w:tc>
        <w:tc>
          <w:tcPr>
            <w:tcW w:w="3048" w:type="dxa"/>
          </w:tcPr>
          <w:p w:rsidR="00641B0D" w:rsidRPr="00682A1F" w:rsidRDefault="00D11261">
            <w:pPr>
              <w:rPr>
                <w:rFonts w:ascii="Arial" w:eastAsia="Arial" w:hAnsi="Arial" w:cs="Arial"/>
                <w:b/>
                <w:sz w:val="20"/>
                <w:szCs w:val="20"/>
              </w:rPr>
            </w:pPr>
            <w:proofErr w:type="spellStart"/>
            <w:r>
              <w:rPr>
                <w:rFonts w:ascii="Arial" w:eastAsia="Arial" w:hAnsi="Arial" w:cs="Arial"/>
                <w:sz w:val="20"/>
                <w:szCs w:val="20"/>
              </w:rPr>
              <w:t>Lida</w:t>
            </w:r>
            <w:proofErr w:type="spellEnd"/>
            <w:r>
              <w:rPr>
                <w:rFonts w:ascii="Arial" w:eastAsia="Arial" w:hAnsi="Arial" w:cs="Arial"/>
                <w:sz w:val="20"/>
                <w:szCs w:val="20"/>
              </w:rPr>
              <w:t xml:space="preserve"> </w:t>
            </w:r>
            <w:proofErr w:type="spellStart"/>
            <w:r>
              <w:rPr>
                <w:rFonts w:ascii="Arial" w:eastAsia="Arial" w:hAnsi="Arial" w:cs="Arial"/>
                <w:sz w:val="20"/>
                <w:szCs w:val="20"/>
              </w:rPr>
              <w:t>Pitsch</w:t>
            </w:r>
            <w:proofErr w:type="spellEnd"/>
            <w:r>
              <w:rPr>
                <w:rFonts w:ascii="Arial" w:eastAsia="Arial" w:hAnsi="Arial" w:cs="Arial"/>
                <w:sz w:val="20"/>
                <w:szCs w:val="20"/>
              </w:rPr>
              <w:t xml:space="preserve"> (Treasurer)</w:t>
            </w:r>
            <w:r w:rsidR="00682A1F">
              <w:rPr>
                <w:rFonts w:ascii="Arial" w:eastAsia="Arial" w:hAnsi="Arial" w:cs="Arial"/>
                <w:sz w:val="20"/>
                <w:szCs w:val="20"/>
              </w:rPr>
              <w:t xml:space="preserve"> </w:t>
            </w:r>
            <w:r w:rsidR="00682A1F">
              <w:rPr>
                <w:rFonts w:ascii="Arial" w:eastAsia="Arial" w:hAnsi="Arial" w:cs="Arial"/>
                <w:b/>
                <w:sz w:val="20"/>
                <w:szCs w:val="20"/>
              </w:rPr>
              <w:t>*NP</w:t>
            </w:r>
          </w:p>
          <w:p w:rsidR="00682A1F" w:rsidRPr="00682A1F" w:rsidRDefault="00682A1F">
            <w:pPr>
              <w:rPr>
                <w:rFonts w:ascii="Arial" w:eastAsia="Arial" w:hAnsi="Arial" w:cs="Arial"/>
                <w:b/>
                <w:sz w:val="20"/>
                <w:szCs w:val="20"/>
              </w:rPr>
            </w:pPr>
            <w:r>
              <w:rPr>
                <w:rFonts w:ascii="Arial" w:eastAsia="Arial" w:hAnsi="Arial" w:cs="Arial"/>
                <w:sz w:val="20"/>
                <w:szCs w:val="20"/>
              </w:rPr>
              <w:t xml:space="preserve">Nora </w:t>
            </w:r>
            <w:proofErr w:type="spellStart"/>
            <w:r>
              <w:rPr>
                <w:rFonts w:ascii="Arial" w:eastAsia="Arial" w:hAnsi="Arial" w:cs="Arial"/>
                <w:sz w:val="20"/>
                <w:szCs w:val="20"/>
              </w:rPr>
              <w:t>Beltz</w:t>
            </w:r>
            <w:proofErr w:type="spellEnd"/>
            <w:r>
              <w:rPr>
                <w:rFonts w:ascii="Arial" w:eastAsia="Arial" w:hAnsi="Arial" w:cs="Arial"/>
                <w:sz w:val="20"/>
                <w:szCs w:val="20"/>
              </w:rPr>
              <w:t xml:space="preserve"> </w:t>
            </w:r>
            <w:r>
              <w:rPr>
                <w:rFonts w:ascii="Arial" w:eastAsia="Arial" w:hAnsi="Arial" w:cs="Arial"/>
                <w:b/>
                <w:sz w:val="20"/>
                <w:szCs w:val="20"/>
              </w:rPr>
              <w:t>*NP</w:t>
            </w:r>
          </w:p>
        </w:tc>
      </w:tr>
      <w:tr w:rsidR="00641B0D">
        <w:trPr>
          <w:jc w:val="center"/>
        </w:trPr>
        <w:tc>
          <w:tcPr>
            <w:tcW w:w="3240" w:type="dxa"/>
          </w:tcPr>
          <w:p w:rsidR="00641B0D" w:rsidRDefault="00F828A6">
            <w:pPr>
              <w:rPr>
                <w:rFonts w:ascii="Arial" w:eastAsia="Arial" w:hAnsi="Arial" w:cs="Arial"/>
                <w:b/>
                <w:sz w:val="20"/>
                <w:szCs w:val="20"/>
              </w:rPr>
            </w:pPr>
            <w:r>
              <w:rPr>
                <w:rFonts w:ascii="Arial" w:eastAsia="Arial" w:hAnsi="Arial" w:cs="Arial"/>
                <w:sz w:val="20"/>
                <w:szCs w:val="20"/>
              </w:rPr>
              <w:t xml:space="preserve">Tom Campbell </w:t>
            </w:r>
            <w:r w:rsidR="00682A1F">
              <w:rPr>
                <w:rFonts w:ascii="Arial" w:eastAsia="Arial" w:hAnsi="Arial" w:cs="Arial"/>
                <w:b/>
                <w:sz w:val="20"/>
                <w:szCs w:val="20"/>
              </w:rPr>
              <w:t>P</w:t>
            </w:r>
          </w:p>
          <w:p w:rsidR="00682A1F" w:rsidRPr="00682A1F" w:rsidRDefault="00F828A6">
            <w:pPr>
              <w:rPr>
                <w:rFonts w:ascii="Arial" w:eastAsia="Arial" w:hAnsi="Arial" w:cs="Arial"/>
                <w:b/>
                <w:sz w:val="20"/>
                <w:szCs w:val="20"/>
              </w:rPr>
            </w:pPr>
            <w:r>
              <w:rPr>
                <w:rFonts w:ascii="Arial" w:eastAsia="Arial" w:hAnsi="Arial" w:cs="Arial"/>
                <w:sz w:val="20"/>
                <w:szCs w:val="20"/>
              </w:rPr>
              <w:t>Danny Carroll (Shenandoah)</w:t>
            </w:r>
            <w:r w:rsidR="00682A1F">
              <w:rPr>
                <w:rFonts w:ascii="Arial" w:eastAsia="Arial" w:hAnsi="Arial" w:cs="Arial"/>
                <w:sz w:val="20"/>
                <w:szCs w:val="20"/>
              </w:rPr>
              <w:t xml:space="preserve"> </w:t>
            </w:r>
            <w:r>
              <w:rPr>
                <w:rFonts w:ascii="Arial" w:eastAsia="Arial" w:hAnsi="Arial" w:cs="Arial"/>
                <w:b/>
                <w:sz w:val="20"/>
                <w:szCs w:val="20"/>
              </w:rPr>
              <w:t>*N</w:t>
            </w:r>
            <w:r w:rsidR="00682A1F">
              <w:rPr>
                <w:rFonts w:ascii="Arial" w:eastAsia="Arial" w:hAnsi="Arial" w:cs="Arial"/>
                <w:b/>
                <w:sz w:val="20"/>
                <w:szCs w:val="20"/>
              </w:rPr>
              <w:t>P</w:t>
            </w:r>
          </w:p>
        </w:tc>
        <w:tc>
          <w:tcPr>
            <w:tcW w:w="3330" w:type="dxa"/>
            <w:gridSpan w:val="2"/>
          </w:tcPr>
          <w:p w:rsidR="00F828A6" w:rsidRDefault="00D11261">
            <w:pPr>
              <w:rPr>
                <w:rFonts w:ascii="Arial" w:eastAsia="Arial" w:hAnsi="Arial" w:cs="Arial"/>
                <w:b/>
                <w:sz w:val="20"/>
                <w:szCs w:val="20"/>
              </w:rPr>
            </w:pPr>
            <w:r>
              <w:rPr>
                <w:rFonts w:ascii="Arial" w:eastAsia="Arial" w:hAnsi="Arial" w:cs="Arial"/>
                <w:sz w:val="20"/>
                <w:szCs w:val="20"/>
              </w:rPr>
              <w:t>Matt Gage (Past President)</w:t>
            </w:r>
            <w:r w:rsidR="00682A1F">
              <w:rPr>
                <w:rFonts w:ascii="Arial" w:eastAsia="Arial" w:hAnsi="Arial" w:cs="Arial"/>
                <w:sz w:val="20"/>
                <w:szCs w:val="20"/>
              </w:rPr>
              <w:t xml:space="preserve"> </w:t>
            </w:r>
            <w:r w:rsidR="00682A1F">
              <w:rPr>
                <w:rFonts w:ascii="Arial" w:eastAsia="Arial" w:hAnsi="Arial" w:cs="Arial"/>
                <w:b/>
                <w:sz w:val="20"/>
                <w:szCs w:val="20"/>
              </w:rPr>
              <w:t>P</w:t>
            </w:r>
          </w:p>
          <w:p w:rsidR="00F828A6" w:rsidRPr="00F828A6" w:rsidRDefault="00F828A6">
            <w:pPr>
              <w:rPr>
                <w:rFonts w:ascii="Arial" w:eastAsia="Arial" w:hAnsi="Arial" w:cs="Arial"/>
                <w:b/>
                <w:sz w:val="20"/>
                <w:szCs w:val="20"/>
              </w:rPr>
            </w:pPr>
            <w:r>
              <w:rPr>
                <w:rFonts w:ascii="Arial" w:eastAsia="Arial" w:hAnsi="Arial" w:cs="Arial"/>
                <w:sz w:val="20"/>
                <w:szCs w:val="20"/>
              </w:rPr>
              <w:t xml:space="preserve">Angela Witt (Central) </w:t>
            </w:r>
            <w:r>
              <w:rPr>
                <w:rFonts w:ascii="Arial" w:eastAsia="Arial" w:hAnsi="Arial" w:cs="Arial"/>
                <w:b/>
                <w:sz w:val="20"/>
                <w:szCs w:val="20"/>
              </w:rPr>
              <w:t>*NP</w:t>
            </w:r>
          </w:p>
        </w:tc>
        <w:tc>
          <w:tcPr>
            <w:tcW w:w="3048" w:type="dxa"/>
          </w:tcPr>
          <w:p w:rsidR="00641B0D" w:rsidRDefault="00F828A6">
            <w:pPr>
              <w:rPr>
                <w:rFonts w:ascii="Arial" w:eastAsia="Arial" w:hAnsi="Arial" w:cs="Arial"/>
                <w:b/>
                <w:sz w:val="20"/>
                <w:szCs w:val="20"/>
              </w:rPr>
            </w:pPr>
            <w:r>
              <w:rPr>
                <w:rFonts w:ascii="Arial" w:eastAsia="Arial" w:hAnsi="Arial" w:cs="Arial"/>
                <w:sz w:val="20"/>
                <w:szCs w:val="20"/>
              </w:rPr>
              <w:t xml:space="preserve">Esther Nolton (Capital) </w:t>
            </w:r>
            <w:r>
              <w:rPr>
                <w:rFonts w:ascii="Arial" w:eastAsia="Arial" w:hAnsi="Arial" w:cs="Arial"/>
                <w:b/>
                <w:sz w:val="20"/>
                <w:szCs w:val="20"/>
              </w:rPr>
              <w:t>*NP</w:t>
            </w:r>
          </w:p>
          <w:p w:rsidR="00F828A6" w:rsidRPr="00F828A6" w:rsidRDefault="00F828A6">
            <w:pPr>
              <w:rPr>
                <w:rFonts w:ascii="Arial" w:eastAsia="Arial" w:hAnsi="Arial" w:cs="Arial"/>
                <w:b/>
                <w:sz w:val="20"/>
                <w:szCs w:val="20"/>
              </w:rPr>
            </w:pPr>
            <w:r>
              <w:rPr>
                <w:rFonts w:ascii="Arial" w:eastAsia="Arial" w:hAnsi="Arial" w:cs="Arial"/>
                <w:sz w:val="20"/>
                <w:szCs w:val="20"/>
              </w:rPr>
              <w:t xml:space="preserve">Savannah Bailey </w:t>
            </w:r>
            <w:r>
              <w:rPr>
                <w:rFonts w:ascii="Arial" w:eastAsia="Arial" w:hAnsi="Arial" w:cs="Arial"/>
                <w:b/>
                <w:sz w:val="20"/>
                <w:szCs w:val="20"/>
              </w:rPr>
              <w:t>P</w:t>
            </w:r>
          </w:p>
        </w:tc>
      </w:tr>
      <w:tr w:rsidR="00641B0D">
        <w:trPr>
          <w:jc w:val="center"/>
        </w:trPr>
        <w:tc>
          <w:tcPr>
            <w:tcW w:w="3240" w:type="dxa"/>
          </w:tcPr>
          <w:p w:rsidR="00641B0D" w:rsidRDefault="00F828A6">
            <w:pPr>
              <w:rPr>
                <w:rFonts w:ascii="Arial" w:eastAsia="Arial" w:hAnsi="Arial" w:cs="Arial"/>
                <w:b/>
                <w:sz w:val="20"/>
                <w:szCs w:val="20"/>
              </w:rPr>
            </w:pPr>
            <w:r>
              <w:rPr>
                <w:rFonts w:ascii="Arial" w:eastAsia="Arial" w:hAnsi="Arial" w:cs="Arial"/>
                <w:sz w:val="20"/>
                <w:szCs w:val="20"/>
              </w:rPr>
              <w:t xml:space="preserve">Paul Peterson </w:t>
            </w:r>
            <w:r w:rsidR="00682A1F">
              <w:rPr>
                <w:rFonts w:ascii="Arial" w:eastAsia="Arial" w:hAnsi="Arial" w:cs="Arial"/>
                <w:b/>
                <w:sz w:val="20"/>
                <w:szCs w:val="20"/>
              </w:rPr>
              <w:t>P</w:t>
            </w:r>
          </w:p>
          <w:p w:rsidR="00682A1F" w:rsidRPr="00682A1F" w:rsidRDefault="00F828A6">
            <w:pPr>
              <w:rPr>
                <w:rFonts w:ascii="Arial" w:eastAsia="Arial" w:hAnsi="Arial" w:cs="Arial"/>
                <w:b/>
                <w:sz w:val="20"/>
                <w:szCs w:val="20"/>
              </w:rPr>
            </w:pPr>
            <w:r>
              <w:rPr>
                <w:rFonts w:ascii="Arial" w:eastAsia="Arial" w:hAnsi="Arial" w:cs="Arial"/>
                <w:sz w:val="20"/>
                <w:szCs w:val="20"/>
              </w:rPr>
              <w:t xml:space="preserve">Amy </w:t>
            </w:r>
            <w:proofErr w:type="spellStart"/>
            <w:r>
              <w:rPr>
                <w:rFonts w:ascii="Arial" w:eastAsia="Arial" w:hAnsi="Arial" w:cs="Arial"/>
                <w:sz w:val="20"/>
                <w:szCs w:val="20"/>
              </w:rPr>
              <w:t>Soucek</w:t>
            </w:r>
            <w:proofErr w:type="spellEnd"/>
            <w:r>
              <w:rPr>
                <w:rFonts w:ascii="Arial" w:eastAsia="Arial" w:hAnsi="Arial" w:cs="Arial"/>
                <w:sz w:val="20"/>
                <w:szCs w:val="20"/>
              </w:rPr>
              <w:t xml:space="preserve"> (Tidewater)</w:t>
            </w:r>
            <w:r w:rsidR="00682A1F">
              <w:rPr>
                <w:rFonts w:ascii="Arial" w:eastAsia="Arial" w:hAnsi="Arial" w:cs="Arial"/>
                <w:sz w:val="20"/>
                <w:szCs w:val="20"/>
              </w:rPr>
              <w:t xml:space="preserve"> </w:t>
            </w:r>
            <w:r w:rsidR="00682A1F">
              <w:rPr>
                <w:rFonts w:ascii="Arial" w:eastAsia="Arial" w:hAnsi="Arial" w:cs="Arial"/>
                <w:b/>
                <w:sz w:val="20"/>
                <w:szCs w:val="20"/>
              </w:rPr>
              <w:t>P</w:t>
            </w:r>
          </w:p>
        </w:tc>
        <w:tc>
          <w:tcPr>
            <w:tcW w:w="3330" w:type="dxa"/>
            <w:gridSpan w:val="2"/>
          </w:tcPr>
          <w:p w:rsidR="00641B0D" w:rsidRPr="00682A1F" w:rsidRDefault="00F828A6" w:rsidP="00F828A6">
            <w:pPr>
              <w:rPr>
                <w:rFonts w:ascii="Arial" w:eastAsia="Arial" w:hAnsi="Arial" w:cs="Arial"/>
                <w:b/>
                <w:sz w:val="20"/>
                <w:szCs w:val="20"/>
              </w:rPr>
            </w:pPr>
            <w:r>
              <w:rPr>
                <w:rFonts w:ascii="Arial" w:eastAsia="Arial" w:hAnsi="Arial" w:cs="Arial"/>
                <w:sz w:val="20"/>
                <w:szCs w:val="20"/>
              </w:rPr>
              <w:t xml:space="preserve">Tanner Howell (Eastern) </w:t>
            </w:r>
            <w:r>
              <w:rPr>
                <w:rFonts w:ascii="Arial" w:eastAsia="Arial" w:hAnsi="Arial" w:cs="Arial"/>
                <w:b/>
                <w:sz w:val="20"/>
                <w:szCs w:val="20"/>
              </w:rPr>
              <w:t>*NP</w:t>
            </w:r>
          </w:p>
        </w:tc>
        <w:tc>
          <w:tcPr>
            <w:tcW w:w="3048" w:type="dxa"/>
          </w:tcPr>
          <w:p w:rsidR="00641B0D" w:rsidRPr="00682A1F" w:rsidRDefault="00D11261">
            <w:pPr>
              <w:rPr>
                <w:rFonts w:ascii="Arial" w:eastAsia="Arial" w:hAnsi="Arial" w:cs="Arial"/>
                <w:b/>
                <w:sz w:val="20"/>
                <w:szCs w:val="20"/>
              </w:rPr>
            </w:pPr>
            <w:r>
              <w:rPr>
                <w:rFonts w:ascii="Arial" w:eastAsia="Arial" w:hAnsi="Arial" w:cs="Arial"/>
                <w:sz w:val="20"/>
                <w:szCs w:val="20"/>
              </w:rPr>
              <w:t>E</w:t>
            </w:r>
            <w:r w:rsidR="00F828A6">
              <w:rPr>
                <w:rFonts w:ascii="Arial" w:eastAsia="Arial" w:hAnsi="Arial" w:cs="Arial"/>
                <w:sz w:val="20"/>
                <w:szCs w:val="20"/>
              </w:rPr>
              <w:t xml:space="preserve">rin Cash (Western) </w:t>
            </w:r>
            <w:r w:rsidR="00682A1F">
              <w:rPr>
                <w:rFonts w:ascii="Arial" w:eastAsia="Arial" w:hAnsi="Arial" w:cs="Arial"/>
                <w:b/>
                <w:sz w:val="20"/>
                <w:szCs w:val="20"/>
              </w:rPr>
              <w:t>*NP</w:t>
            </w:r>
          </w:p>
          <w:p w:rsidR="00682A1F" w:rsidRPr="00682A1F" w:rsidRDefault="00682A1F">
            <w:pPr>
              <w:rPr>
                <w:rFonts w:ascii="Arial" w:eastAsia="Arial" w:hAnsi="Arial" w:cs="Arial"/>
                <w:b/>
                <w:sz w:val="20"/>
                <w:szCs w:val="20"/>
              </w:rPr>
            </w:pPr>
          </w:p>
        </w:tc>
      </w:tr>
      <w:tr w:rsidR="00641B0D">
        <w:trPr>
          <w:jc w:val="center"/>
        </w:trPr>
        <w:tc>
          <w:tcPr>
            <w:tcW w:w="3240" w:type="dxa"/>
          </w:tcPr>
          <w:p w:rsidR="00641B0D" w:rsidRPr="00682A1F" w:rsidRDefault="00641B0D">
            <w:pPr>
              <w:rPr>
                <w:rFonts w:ascii="Arial" w:eastAsia="Arial" w:hAnsi="Arial" w:cs="Arial"/>
                <w:b/>
                <w:sz w:val="20"/>
                <w:szCs w:val="20"/>
              </w:rPr>
            </w:pPr>
          </w:p>
          <w:p w:rsidR="00641B0D" w:rsidRDefault="00641B0D">
            <w:pPr>
              <w:rPr>
                <w:rFonts w:ascii="Arial" w:eastAsia="Arial" w:hAnsi="Arial" w:cs="Arial"/>
                <w:sz w:val="20"/>
                <w:szCs w:val="20"/>
              </w:rPr>
            </w:pPr>
          </w:p>
        </w:tc>
        <w:tc>
          <w:tcPr>
            <w:tcW w:w="3330" w:type="dxa"/>
            <w:gridSpan w:val="2"/>
          </w:tcPr>
          <w:p w:rsidR="00641B0D" w:rsidRPr="00682A1F" w:rsidRDefault="00641B0D">
            <w:pPr>
              <w:rPr>
                <w:rFonts w:ascii="Arial" w:eastAsia="Arial" w:hAnsi="Arial" w:cs="Arial"/>
                <w:b/>
                <w:sz w:val="20"/>
                <w:szCs w:val="20"/>
              </w:rPr>
            </w:pPr>
          </w:p>
        </w:tc>
        <w:tc>
          <w:tcPr>
            <w:tcW w:w="3048" w:type="dxa"/>
          </w:tcPr>
          <w:p w:rsidR="00641B0D" w:rsidRPr="00682A1F" w:rsidRDefault="00641B0D">
            <w:pPr>
              <w:rPr>
                <w:rFonts w:ascii="Arial" w:eastAsia="Arial" w:hAnsi="Arial" w:cs="Arial"/>
                <w:b/>
                <w:sz w:val="20"/>
                <w:szCs w:val="20"/>
              </w:rPr>
            </w:pPr>
          </w:p>
          <w:p w:rsidR="00641B0D" w:rsidRDefault="00641B0D">
            <w:pPr>
              <w:rPr>
                <w:rFonts w:ascii="Arial" w:eastAsia="Arial" w:hAnsi="Arial" w:cs="Arial"/>
                <w:sz w:val="20"/>
                <w:szCs w:val="20"/>
              </w:rPr>
            </w:pPr>
          </w:p>
        </w:tc>
      </w:tr>
      <w:tr w:rsidR="00641B0D">
        <w:trPr>
          <w:jc w:val="center"/>
        </w:trPr>
        <w:tc>
          <w:tcPr>
            <w:tcW w:w="3240" w:type="dxa"/>
          </w:tcPr>
          <w:p w:rsidR="00641B0D" w:rsidRDefault="00D11261">
            <w:pPr>
              <w:rPr>
                <w:rFonts w:ascii="Arial" w:eastAsia="Arial" w:hAnsi="Arial" w:cs="Arial"/>
                <w:sz w:val="20"/>
                <w:szCs w:val="20"/>
              </w:rPr>
            </w:pPr>
            <w:r>
              <w:rPr>
                <w:rFonts w:ascii="Arial" w:eastAsia="Arial" w:hAnsi="Arial" w:cs="Arial"/>
                <w:b/>
                <w:sz w:val="20"/>
                <w:szCs w:val="20"/>
              </w:rPr>
              <w:t>Guests</w:t>
            </w:r>
          </w:p>
        </w:tc>
        <w:tc>
          <w:tcPr>
            <w:tcW w:w="3330" w:type="dxa"/>
            <w:gridSpan w:val="2"/>
          </w:tcPr>
          <w:p w:rsidR="00641B0D" w:rsidRDefault="00641B0D">
            <w:pPr>
              <w:rPr>
                <w:rFonts w:ascii="Arial" w:eastAsia="Arial" w:hAnsi="Arial" w:cs="Arial"/>
                <w:sz w:val="20"/>
                <w:szCs w:val="20"/>
              </w:rPr>
            </w:pPr>
          </w:p>
        </w:tc>
        <w:tc>
          <w:tcPr>
            <w:tcW w:w="3048" w:type="dxa"/>
          </w:tcPr>
          <w:p w:rsidR="00641B0D" w:rsidRDefault="00D11261">
            <w:pPr>
              <w:rPr>
                <w:rFonts w:ascii="Arial" w:eastAsia="Arial" w:hAnsi="Arial" w:cs="Arial"/>
                <w:sz w:val="20"/>
                <w:szCs w:val="20"/>
              </w:rPr>
            </w:pPr>
            <w:r>
              <w:rPr>
                <w:rFonts w:ascii="Arial" w:eastAsia="Arial" w:hAnsi="Arial" w:cs="Arial"/>
                <w:sz w:val="20"/>
                <w:szCs w:val="20"/>
              </w:rPr>
              <w:t xml:space="preserve">     </w:t>
            </w:r>
          </w:p>
        </w:tc>
      </w:tr>
      <w:tr w:rsidR="00641B0D">
        <w:trPr>
          <w:jc w:val="center"/>
        </w:trPr>
        <w:tc>
          <w:tcPr>
            <w:tcW w:w="3240" w:type="dxa"/>
          </w:tcPr>
          <w:p w:rsidR="00641B0D" w:rsidRDefault="00D11261">
            <w:pPr>
              <w:rPr>
                <w:rFonts w:ascii="Arial" w:eastAsia="Arial" w:hAnsi="Arial" w:cs="Arial"/>
                <w:sz w:val="20"/>
                <w:szCs w:val="20"/>
              </w:rPr>
            </w:pPr>
            <w:r>
              <w:rPr>
                <w:rFonts w:ascii="Arial" w:eastAsia="Arial" w:hAnsi="Arial" w:cs="Arial"/>
                <w:sz w:val="20"/>
                <w:szCs w:val="20"/>
              </w:rPr>
              <w:t>All Committee Chairs</w:t>
            </w:r>
          </w:p>
        </w:tc>
        <w:tc>
          <w:tcPr>
            <w:tcW w:w="3330" w:type="dxa"/>
            <w:gridSpan w:val="2"/>
          </w:tcPr>
          <w:p w:rsidR="00641B0D" w:rsidRDefault="00641B0D">
            <w:pPr>
              <w:rPr>
                <w:rFonts w:ascii="Arial" w:eastAsia="Arial" w:hAnsi="Arial" w:cs="Arial"/>
                <w:sz w:val="20"/>
                <w:szCs w:val="20"/>
              </w:rPr>
            </w:pPr>
          </w:p>
        </w:tc>
        <w:tc>
          <w:tcPr>
            <w:tcW w:w="3048" w:type="dxa"/>
          </w:tcPr>
          <w:p w:rsidR="00641B0D" w:rsidRDefault="00641B0D">
            <w:pPr>
              <w:rPr>
                <w:rFonts w:ascii="Arial" w:eastAsia="Arial" w:hAnsi="Arial" w:cs="Arial"/>
                <w:sz w:val="20"/>
                <w:szCs w:val="20"/>
              </w:rPr>
            </w:pPr>
          </w:p>
        </w:tc>
      </w:tr>
      <w:tr w:rsidR="00641B0D">
        <w:trPr>
          <w:jc w:val="center"/>
        </w:trPr>
        <w:tc>
          <w:tcPr>
            <w:tcW w:w="3240" w:type="dxa"/>
          </w:tcPr>
          <w:p w:rsidR="00641B0D" w:rsidRDefault="00D11261">
            <w:pPr>
              <w:rPr>
                <w:rFonts w:ascii="Arial" w:eastAsia="Arial" w:hAnsi="Arial" w:cs="Arial"/>
                <w:b/>
                <w:sz w:val="20"/>
                <w:szCs w:val="20"/>
              </w:rPr>
            </w:pPr>
            <w:r>
              <w:rPr>
                <w:rFonts w:ascii="Arial" w:eastAsia="Arial" w:hAnsi="Arial" w:cs="Arial"/>
                <w:sz w:val="20"/>
                <w:szCs w:val="20"/>
              </w:rPr>
              <w:t xml:space="preserve">Rose </w:t>
            </w:r>
            <w:proofErr w:type="spellStart"/>
            <w:r>
              <w:rPr>
                <w:rFonts w:ascii="Arial" w:eastAsia="Arial" w:hAnsi="Arial" w:cs="Arial"/>
                <w:sz w:val="20"/>
                <w:szCs w:val="20"/>
              </w:rPr>
              <w:t>Schmieg</w:t>
            </w:r>
            <w:proofErr w:type="spellEnd"/>
            <w:r>
              <w:rPr>
                <w:rFonts w:ascii="Arial" w:eastAsia="Arial" w:hAnsi="Arial" w:cs="Arial"/>
                <w:sz w:val="20"/>
                <w:szCs w:val="20"/>
              </w:rPr>
              <w:t xml:space="preserve"> (GAC) </w:t>
            </w:r>
            <w:r w:rsidR="00682A1F">
              <w:rPr>
                <w:rFonts w:ascii="Arial" w:eastAsia="Arial" w:hAnsi="Arial" w:cs="Arial"/>
                <w:b/>
                <w:sz w:val="20"/>
                <w:szCs w:val="20"/>
              </w:rPr>
              <w:t>P</w:t>
            </w:r>
          </w:p>
          <w:p w:rsidR="00F828A6" w:rsidRDefault="00F828A6">
            <w:pPr>
              <w:rPr>
                <w:rFonts w:ascii="Arial" w:eastAsia="Arial" w:hAnsi="Arial" w:cs="Arial"/>
                <w:b/>
                <w:sz w:val="20"/>
                <w:szCs w:val="20"/>
              </w:rPr>
            </w:pPr>
            <w:r>
              <w:rPr>
                <w:rFonts w:ascii="Arial" w:eastAsia="Arial" w:hAnsi="Arial" w:cs="Arial"/>
                <w:sz w:val="20"/>
                <w:szCs w:val="20"/>
              </w:rPr>
              <w:t xml:space="preserve">Katie Grover (Membership) </w:t>
            </w:r>
            <w:r>
              <w:rPr>
                <w:rFonts w:ascii="Arial" w:eastAsia="Arial" w:hAnsi="Arial" w:cs="Arial"/>
                <w:b/>
                <w:sz w:val="20"/>
                <w:szCs w:val="20"/>
              </w:rPr>
              <w:t>P</w:t>
            </w:r>
          </w:p>
          <w:p w:rsidR="00F828A6" w:rsidRPr="00F828A6" w:rsidRDefault="00F828A6">
            <w:pPr>
              <w:rPr>
                <w:rFonts w:ascii="Arial" w:eastAsia="Arial" w:hAnsi="Arial" w:cs="Arial"/>
                <w:b/>
                <w:sz w:val="20"/>
                <w:szCs w:val="20"/>
              </w:rPr>
            </w:pPr>
            <w:r>
              <w:rPr>
                <w:rFonts w:ascii="Arial" w:eastAsia="Arial" w:hAnsi="Arial" w:cs="Arial"/>
                <w:sz w:val="20"/>
                <w:szCs w:val="20"/>
              </w:rPr>
              <w:t xml:space="preserve">Mike </w:t>
            </w:r>
            <w:proofErr w:type="spellStart"/>
            <w:r>
              <w:rPr>
                <w:rFonts w:ascii="Arial" w:eastAsia="Arial" w:hAnsi="Arial" w:cs="Arial"/>
                <w:sz w:val="20"/>
                <w:szCs w:val="20"/>
              </w:rPr>
              <w:t>Kotelnicki</w:t>
            </w:r>
            <w:proofErr w:type="spellEnd"/>
            <w:r>
              <w:rPr>
                <w:rFonts w:ascii="Arial" w:eastAsia="Arial" w:hAnsi="Arial" w:cs="Arial"/>
                <w:sz w:val="20"/>
                <w:szCs w:val="20"/>
              </w:rPr>
              <w:t xml:space="preserve"> (CUATC) </w:t>
            </w:r>
            <w:r>
              <w:rPr>
                <w:rFonts w:ascii="Arial" w:eastAsia="Arial" w:hAnsi="Arial" w:cs="Arial"/>
                <w:b/>
                <w:sz w:val="20"/>
                <w:szCs w:val="20"/>
              </w:rPr>
              <w:t>P</w:t>
            </w:r>
          </w:p>
        </w:tc>
        <w:tc>
          <w:tcPr>
            <w:tcW w:w="3330" w:type="dxa"/>
            <w:gridSpan w:val="2"/>
          </w:tcPr>
          <w:p w:rsidR="00641B0D" w:rsidRDefault="00D11261">
            <w:pPr>
              <w:rPr>
                <w:rFonts w:ascii="Arial" w:eastAsia="Arial" w:hAnsi="Arial" w:cs="Arial"/>
                <w:b/>
                <w:sz w:val="20"/>
                <w:szCs w:val="20"/>
              </w:rPr>
            </w:pPr>
            <w:r>
              <w:rPr>
                <w:rFonts w:ascii="Arial" w:eastAsia="Arial" w:hAnsi="Arial" w:cs="Arial"/>
                <w:sz w:val="20"/>
                <w:szCs w:val="20"/>
              </w:rPr>
              <w:t xml:space="preserve">Jen </w:t>
            </w:r>
            <w:proofErr w:type="spellStart"/>
            <w:r>
              <w:rPr>
                <w:rFonts w:ascii="Arial" w:eastAsia="Arial" w:hAnsi="Arial" w:cs="Arial"/>
                <w:sz w:val="20"/>
                <w:szCs w:val="20"/>
              </w:rPr>
              <w:t>Cuchna</w:t>
            </w:r>
            <w:proofErr w:type="spellEnd"/>
            <w:r>
              <w:rPr>
                <w:rFonts w:ascii="Arial" w:eastAsia="Arial" w:hAnsi="Arial" w:cs="Arial"/>
                <w:sz w:val="20"/>
                <w:szCs w:val="20"/>
              </w:rPr>
              <w:t xml:space="preserve"> (SA)</w:t>
            </w:r>
            <w:r w:rsidR="00682A1F">
              <w:rPr>
                <w:rFonts w:ascii="Arial" w:eastAsia="Arial" w:hAnsi="Arial" w:cs="Arial"/>
                <w:sz w:val="20"/>
                <w:szCs w:val="20"/>
              </w:rPr>
              <w:t xml:space="preserve"> </w:t>
            </w:r>
            <w:r w:rsidR="00682A1F">
              <w:rPr>
                <w:rFonts w:ascii="Arial" w:eastAsia="Arial" w:hAnsi="Arial" w:cs="Arial"/>
                <w:b/>
                <w:sz w:val="20"/>
                <w:szCs w:val="20"/>
              </w:rPr>
              <w:t>P</w:t>
            </w:r>
          </w:p>
          <w:p w:rsidR="00F828A6" w:rsidRDefault="00F828A6">
            <w:pPr>
              <w:rPr>
                <w:rFonts w:ascii="Arial" w:eastAsia="Arial" w:hAnsi="Arial" w:cs="Arial"/>
                <w:b/>
                <w:sz w:val="20"/>
                <w:szCs w:val="20"/>
              </w:rPr>
            </w:pPr>
            <w:r>
              <w:rPr>
                <w:rFonts w:ascii="Arial" w:eastAsia="Arial" w:hAnsi="Arial" w:cs="Arial"/>
                <w:sz w:val="20"/>
                <w:szCs w:val="20"/>
              </w:rPr>
              <w:t xml:space="preserve">Lucas Bianco (CEP) </w:t>
            </w:r>
            <w:r>
              <w:rPr>
                <w:rFonts w:ascii="Arial" w:eastAsia="Arial" w:hAnsi="Arial" w:cs="Arial"/>
                <w:b/>
                <w:sz w:val="20"/>
                <w:szCs w:val="20"/>
              </w:rPr>
              <w:t>P</w:t>
            </w:r>
          </w:p>
          <w:p w:rsidR="00F828A6" w:rsidRPr="00F828A6" w:rsidRDefault="00F828A6" w:rsidP="00F828A6">
            <w:pPr>
              <w:rPr>
                <w:rFonts w:ascii="Arial" w:eastAsia="Arial" w:hAnsi="Arial" w:cs="Arial"/>
                <w:b/>
                <w:sz w:val="20"/>
                <w:szCs w:val="20"/>
              </w:rPr>
            </w:pPr>
            <w:r>
              <w:rPr>
                <w:rFonts w:ascii="Arial" w:eastAsia="Arial" w:hAnsi="Arial" w:cs="Arial"/>
                <w:sz w:val="20"/>
                <w:szCs w:val="20"/>
              </w:rPr>
              <w:t xml:space="preserve">Sara </w:t>
            </w:r>
            <w:proofErr w:type="spellStart"/>
            <w:r>
              <w:rPr>
                <w:rFonts w:ascii="Arial" w:eastAsia="Arial" w:hAnsi="Arial" w:cs="Arial"/>
                <w:sz w:val="20"/>
                <w:szCs w:val="20"/>
              </w:rPr>
              <w:t>Pittelkau</w:t>
            </w:r>
            <w:proofErr w:type="spellEnd"/>
            <w:r>
              <w:rPr>
                <w:rFonts w:ascii="Arial" w:eastAsia="Arial" w:hAnsi="Arial" w:cs="Arial"/>
                <w:sz w:val="20"/>
                <w:szCs w:val="20"/>
              </w:rPr>
              <w:t xml:space="preserve"> (AM) </w:t>
            </w:r>
            <w:r>
              <w:rPr>
                <w:rFonts w:ascii="Arial" w:eastAsia="Arial" w:hAnsi="Arial" w:cs="Arial"/>
                <w:b/>
                <w:sz w:val="20"/>
                <w:szCs w:val="20"/>
              </w:rPr>
              <w:t>P</w:t>
            </w:r>
          </w:p>
        </w:tc>
        <w:tc>
          <w:tcPr>
            <w:tcW w:w="3048" w:type="dxa"/>
          </w:tcPr>
          <w:p w:rsidR="00682A1F" w:rsidRDefault="00682A1F">
            <w:pPr>
              <w:rPr>
                <w:rFonts w:ascii="Arial" w:eastAsia="Arial" w:hAnsi="Arial" w:cs="Arial"/>
                <w:b/>
                <w:sz w:val="20"/>
                <w:szCs w:val="20"/>
              </w:rPr>
            </w:pPr>
            <w:r>
              <w:rPr>
                <w:rFonts w:ascii="Arial" w:eastAsia="Arial" w:hAnsi="Arial" w:cs="Arial"/>
                <w:sz w:val="20"/>
                <w:szCs w:val="20"/>
              </w:rPr>
              <w:t xml:space="preserve">Kim Pritchard (Educational) </w:t>
            </w:r>
            <w:r>
              <w:rPr>
                <w:rFonts w:ascii="Arial" w:eastAsia="Arial" w:hAnsi="Arial" w:cs="Arial"/>
                <w:b/>
                <w:sz w:val="20"/>
                <w:szCs w:val="20"/>
              </w:rPr>
              <w:t>*NP</w:t>
            </w:r>
          </w:p>
          <w:p w:rsidR="00504C6E" w:rsidRPr="00504C6E" w:rsidRDefault="00504C6E">
            <w:pPr>
              <w:rPr>
                <w:rFonts w:ascii="Arial" w:eastAsia="Arial" w:hAnsi="Arial" w:cs="Arial"/>
                <w:b/>
                <w:sz w:val="20"/>
                <w:szCs w:val="20"/>
              </w:rPr>
            </w:pPr>
            <w:r>
              <w:rPr>
                <w:rFonts w:ascii="Arial" w:eastAsia="Arial" w:hAnsi="Arial" w:cs="Arial"/>
                <w:sz w:val="20"/>
                <w:szCs w:val="20"/>
              </w:rPr>
              <w:t xml:space="preserve">Ellen Hicks (Scholarship) </w:t>
            </w:r>
            <w:r>
              <w:rPr>
                <w:rFonts w:ascii="Arial" w:eastAsia="Arial" w:hAnsi="Arial" w:cs="Arial"/>
                <w:b/>
                <w:sz w:val="20"/>
                <w:szCs w:val="20"/>
              </w:rPr>
              <w:t>P</w:t>
            </w:r>
          </w:p>
        </w:tc>
      </w:tr>
      <w:tr w:rsidR="00641B0D">
        <w:trPr>
          <w:jc w:val="center"/>
        </w:trPr>
        <w:tc>
          <w:tcPr>
            <w:tcW w:w="3240" w:type="dxa"/>
          </w:tcPr>
          <w:p w:rsidR="00641B0D" w:rsidRDefault="00F828A6">
            <w:pPr>
              <w:rPr>
                <w:rFonts w:ascii="Arial" w:eastAsia="Arial" w:hAnsi="Arial" w:cs="Arial"/>
                <w:sz w:val="20"/>
                <w:szCs w:val="20"/>
              </w:rPr>
            </w:pPr>
            <w:r>
              <w:rPr>
                <w:rFonts w:ascii="Arial" w:eastAsia="Arial" w:hAnsi="Arial" w:cs="Arial"/>
                <w:sz w:val="20"/>
                <w:szCs w:val="20"/>
              </w:rPr>
              <w:t xml:space="preserve">Jennifer Armstrong (SS) </w:t>
            </w:r>
            <w:r w:rsidR="00682A1F">
              <w:rPr>
                <w:rFonts w:ascii="Arial" w:eastAsia="Arial" w:hAnsi="Arial" w:cs="Arial"/>
                <w:b/>
                <w:sz w:val="20"/>
                <w:szCs w:val="20"/>
              </w:rPr>
              <w:t>P</w:t>
            </w:r>
          </w:p>
        </w:tc>
        <w:tc>
          <w:tcPr>
            <w:tcW w:w="3330" w:type="dxa"/>
            <w:gridSpan w:val="2"/>
          </w:tcPr>
          <w:p w:rsidR="00641B0D" w:rsidRDefault="00F828A6">
            <w:pPr>
              <w:rPr>
                <w:rFonts w:ascii="Arial" w:eastAsia="Arial" w:hAnsi="Arial" w:cs="Arial"/>
                <w:sz w:val="20"/>
                <w:szCs w:val="20"/>
              </w:rPr>
            </w:pPr>
            <w:r>
              <w:rPr>
                <w:rFonts w:ascii="Arial" w:eastAsia="Arial" w:hAnsi="Arial" w:cs="Arial"/>
                <w:sz w:val="20"/>
                <w:szCs w:val="20"/>
              </w:rPr>
              <w:t xml:space="preserve">Sam Johnson (PR) </w:t>
            </w:r>
            <w:r w:rsidR="00682A1F">
              <w:rPr>
                <w:rFonts w:ascii="Arial" w:eastAsia="Arial" w:hAnsi="Arial" w:cs="Arial"/>
                <w:b/>
                <w:sz w:val="20"/>
                <w:szCs w:val="20"/>
              </w:rPr>
              <w:t>P</w:t>
            </w:r>
          </w:p>
        </w:tc>
        <w:tc>
          <w:tcPr>
            <w:tcW w:w="3048" w:type="dxa"/>
          </w:tcPr>
          <w:p w:rsidR="00641B0D" w:rsidRPr="00504C6E" w:rsidRDefault="00504C6E">
            <w:pPr>
              <w:rPr>
                <w:rFonts w:ascii="Arial" w:eastAsia="Arial" w:hAnsi="Arial" w:cs="Arial"/>
                <w:b/>
                <w:sz w:val="20"/>
                <w:szCs w:val="20"/>
              </w:rPr>
            </w:pPr>
            <w:r>
              <w:rPr>
                <w:rFonts w:ascii="Arial" w:eastAsia="Arial" w:hAnsi="Arial" w:cs="Arial"/>
                <w:sz w:val="20"/>
                <w:szCs w:val="20"/>
              </w:rPr>
              <w:t>Rob Hammill (C&amp;B) *</w:t>
            </w:r>
            <w:r>
              <w:rPr>
                <w:rFonts w:ascii="Arial" w:eastAsia="Arial" w:hAnsi="Arial" w:cs="Arial"/>
                <w:b/>
                <w:sz w:val="20"/>
                <w:szCs w:val="20"/>
              </w:rPr>
              <w:t>NP</w:t>
            </w:r>
          </w:p>
        </w:tc>
      </w:tr>
      <w:tr w:rsidR="00641B0D">
        <w:trPr>
          <w:jc w:val="center"/>
        </w:trPr>
        <w:tc>
          <w:tcPr>
            <w:tcW w:w="3240" w:type="dxa"/>
          </w:tcPr>
          <w:p w:rsidR="00641B0D" w:rsidRDefault="00F828A6">
            <w:pPr>
              <w:rPr>
                <w:rFonts w:ascii="Arial" w:eastAsia="Arial" w:hAnsi="Arial" w:cs="Arial"/>
                <w:b/>
                <w:sz w:val="20"/>
                <w:szCs w:val="20"/>
              </w:rPr>
            </w:pPr>
            <w:r>
              <w:rPr>
                <w:rFonts w:ascii="Arial" w:eastAsia="Arial" w:hAnsi="Arial" w:cs="Arial"/>
                <w:sz w:val="20"/>
                <w:szCs w:val="20"/>
              </w:rPr>
              <w:t xml:space="preserve">Devon Serrano (YP) </w:t>
            </w:r>
            <w:r w:rsidR="00682A1F">
              <w:rPr>
                <w:rFonts w:ascii="Arial" w:eastAsia="Arial" w:hAnsi="Arial" w:cs="Arial"/>
                <w:b/>
                <w:sz w:val="20"/>
                <w:szCs w:val="20"/>
              </w:rPr>
              <w:t>P</w:t>
            </w:r>
          </w:p>
          <w:p w:rsidR="00F828A6" w:rsidRPr="00F828A6" w:rsidRDefault="00F828A6">
            <w:pPr>
              <w:rPr>
                <w:rFonts w:ascii="Arial" w:eastAsia="Arial" w:hAnsi="Arial" w:cs="Arial"/>
                <w:b/>
                <w:sz w:val="20"/>
                <w:szCs w:val="20"/>
              </w:rPr>
            </w:pPr>
            <w:r>
              <w:rPr>
                <w:rFonts w:ascii="Arial" w:eastAsia="Arial" w:hAnsi="Arial" w:cs="Arial"/>
                <w:sz w:val="20"/>
                <w:szCs w:val="20"/>
              </w:rPr>
              <w:t xml:space="preserve">Tim Cochran (Historian) </w:t>
            </w:r>
            <w:r>
              <w:rPr>
                <w:rFonts w:ascii="Arial" w:eastAsia="Arial" w:hAnsi="Arial" w:cs="Arial"/>
                <w:b/>
                <w:sz w:val="20"/>
                <w:szCs w:val="20"/>
              </w:rPr>
              <w:t>*NP</w:t>
            </w:r>
          </w:p>
        </w:tc>
        <w:tc>
          <w:tcPr>
            <w:tcW w:w="3330" w:type="dxa"/>
            <w:gridSpan w:val="2"/>
          </w:tcPr>
          <w:p w:rsidR="00641B0D" w:rsidRDefault="00504C6E">
            <w:pPr>
              <w:rPr>
                <w:rFonts w:ascii="Arial" w:eastAsia="Arial" w:hAnsi="Arial" w:cs="Arial"/>
                <w:b/>
                <w:sz w:val="20"/>
                <w:szCs w:val="20"/>
              </w:rPr>
            </w:pPr>
            <w:r>
              <w:rPr>
                <w:rFonts w:ascii="Arial" w:eastAsia="Arial" w:hAnsi="Arial" w:cs="Arial"/>
                <w:sz w:val="20"/>
                <w:szCs w:val="20"/>
              </w:rPr>
              <w:t>Bryce Snyder (3</w:t>
            </w:r>
            <w:r w:rsidRPr="00504C6E">
              <w:rPr>
                <w:rFonts w:ascii="Arial" w:eastAsia="Arial" w:hAnsi="Arial" w:cs="Arial"/>
                <w:sz w:val="20"/>
                <w:szCs w:val="20"/>
                <w:vertAlign w:val="superscript"/>
              </w:rPr>
              <w:t>rd</w:t>
            </w:r>
            <w:r>
              <w:rPr>
                <w:rFonts w:ascii="Arial" w:eastAsia="Arial" w:hAnsi="Arial" w:cs="Arial"/>
                <w:sz w:val="20"/>
                <w:szCs w:val="20"/>
              </w:rPr>
              <w:t xml:space="preserve"> Party RTFC) </w:t>
            </w:r>
            <w:r w:rsidR="00682A1F">
              <w:rPr>
                <w:rFonts w:ascii="Arial" w:eastAsia="Arial" w:hAnsi="Arial" w:cs="Arial"/>
                <w:b/>
                <w:sz w:val="20"/>
                <w:szCs w:val="20"/>
              </w:rPr>
              <w:t>P</w:t>
            </w:r>
          </w:p>
          <w:p w:rsidR="00504C6E" w:rsidRPr="00504C6E" w:rsidRDefault="00504C6E">
            <w:pPr>
              <w:rPr>
                <w:rFonts w:ascii="Arial" w:eastAsia="Arial" w:hAnsi="Arial" w:cs="Arial"/>
                <w:b/>
                <w:sz w:val="20"/>
                <w:szCs w:val="20"/>
              </w:rPr>
            </w:pPr>
            <w:r>
              <w:rPr>
                <w:rFonts w:ascii="Arial" w:eastAsia="Arial" w:hAnsi="Arial" w:cs="Arial"/>
                <w:sz w:val="20"/>
                <w:szCs w:val="20"/>
              </w:rPr>
              <w:t xml:space="preserve">Maegan Daniels (H&amp;A) </w:t>
            </w:r>
            <w:r>
              <w:rPr>
                <w:rFonts w:ascii="Arial" w:eastAsia="Arial" w:hAnsi="Arial" w:cs="Arial"/>
                <w:b/>
                <w:sz w:val="20"/>
                <w:szCs w:val="20"/>
              </w:rPr>
              <w:t>*NP</w:t>
            </w:r>
          </w:p>
        </w:tc>
        <w:tc>
          <w:tcPr>
            <w:tcW w:w="3048" w:type="dxa"/>
          </w:tcPr>
          <w:p w:rsidR="00682A1F" w:rsidRPr="00682A1F" w:rsidRDefault="00504C6E">
            <w:pPr>
              <w:rPr>
                <w:rFonts w:ascii="Arial" w:eastAsia="Arial" w:hAnsi="Arial" w:cs="Arial"/>
                <w:b/>
                <w:sz w:val="20"/>
                <w:szCs w:val="20"/>
              </w:rPr>
            </w:pPr>
            <w:r>
              <w:rPr>
                <w:rFonts w:ascii="Arial" w:eastAsia="Arial" w:hAnsi="Arial" w:cs="Arial"/>
                <w:sz w:val="20"/>
                <w:szCs w:val="20"/>
              </w:rPr>
              <w:t>Josh Williamson (Leadership Academy)</w:t>
            </w:r>
            <w:r w:rsidR="00682A1F">
              <w:rPr>
                <w:rFonts w:ascii="Arial" w:eastAsia="Arial" w:hAnsi="Arial" w:cs="Arial"/>
                <w:b/>
                <w:sz w:val="20"/>
                <w:szCs w:val="20"/>
              </w:rPr>
              <w:t xml:space="preserve"> P</w:t>
            </w:r>
          </w:p>
        </w:tc>
      </w:tr>
      <w:tr w:rsidR="00682A1F">
        <w:trPr>
          <w:gridAfter w:val="2"/>
          <w:wAfter w:w="3330" w:type="dxa"/>
          <w:jc w:val="center"/>
        </w:trPr>
        <w:tc>
          <w:tcPr>
            <w:tcW w:w="3240" w:type="dxa"/>
          </w:tcPr>
          <w:p w:rsidR="00682A1F" w:rsidRDefault="00682A1F">
            <w:pPr>
              <w:rPr>
                <w:rFonts w:ascii="Arial" w:eastAsia="Arial" w:hAnsi="Arial" w:cs="Arial"/>
                <w:sz w:val="20"/>
                <w:szCs w:val="20"/>
              </w:rPr>
            </w:pPr>
          </w:p>
        </w:tc>
        <w:tc>
          <w:tcPr>
            <w:tcW w:w="3048" w:type="dxa"/>
          </w:tcPr>
          <w:p w:rsidR="00682A1F" w:rsidRDefault="00682A1F">
            <w:pPr>
              <w:rPr>
                <w:rFonts w:ascii="Arial" w:eastAsia="Arial" w:hAnsi="Arial" w:cs="Arial"/>
                <w:sz w:val="20"/>
                <w:szCs w:val="20"/>
              </w:rPr>
            </w:pPr>
          </w:p>
        </w:tc>
      </w:tr>
      <w:tr w:rsidR="00641B0D">
        <w:trPr>
          <w:jc w:val="center"/>
        </w:trPr>
        <w:tc>
          <w:tcPr>
            <w:tcW w:w="3240" w:type="dxa"/>
          </w:tcPr>
          <w:p w:rsidR="00641B0D" w:rsidRDefault="00641B0D">
            <w:pPr>
              <w:rPr>
                <w:rFonts w:ascii="Arial" w:eastAsia="Arial" w:hAnsi="Arial" w:cs="Arial"/>
                <w:sz w:val="20"/>
                <w:szCs w:val="20"/>
              </w:rPr>
            </w:pPr>
          </w:p>
        </w:tc>
        <w:tc>
          <w:tcPr>
            <w:tcW w:w="3330" w:type="dxa"/>
            <w:gridSpan w:val="2"/>
          </w:tcPr>
          <w:p w:rsidR="00641B0D" w:rsidRPr="00682A1F" w:rsidRDefault="00641B0D">
            <w:pPr>
              <w:rPr>
                <w:rFonts w:ascii="Arial" w:eastAsia="Arial" w:hAnsi="Arial" w:cs="Arial"/>
                <w:b/>
                <w:sz w:val="20"/>
                <w:szCs w:val="20"/>
              </w:rPr>
            </w:pPr>
            <w:bookmarkStart w:id="0" w:name="_heading=h.gjdgxs" w:colFirst="0" w:colLast="0"/>
            <w:bookmarkEnd w:id="0"/>
          </w:p>
        </w:tc>
        <w:tc>
          <w:tcPr>
            <w:tcW w:w="3048" w:type="dxa"/>
          </w:tcPr>
          <w:p w:rsidR="00641B0D" w:rsidRDefault="00641B0D">
            <w:pPr>
              <w:rPr>
                <w:rFonts w:ascii="Arial" w:eastAsia="Arial" w:hAnsi="Arial" w:cs="Arial"/>
                <w:sz w:val="20"/>
                <w:szCs w:val="20"/>
              </w:rPr>
            </w:pPr>
          </w:p>
        </w:tc>
      </w:tr>
    </w:tbl>
    <w:p w:rsidR="001F3132" w:rsidRPr="002014EF" w:rsidRDefault="002014EF">
      <w:pPr>
        <w:rPr>
          <w:rFonts w:ascii="Arial" w:eastAsia="Arial" w:hAnsi="Arial" w:cs="Arial"/>
          <w:sz w:val="22"/>
          <w:szCs w:val="22"/>
        </w:rPr>
      </w:pPr>
      <w:r>
        <w:rPr>
          <w:rFonts w:ascii="Arial" w:eastAsia="Arial" w:hAnsi="Arial" w:cs="Arial"/>
          <w:b/>
          <w:sz w:val="22"/>
          <w:szCs w:val="22"/>
        </w:rPr>
        <w:t>Approval of Agenda</w:t>
      </w:r>
      <w:r>
        <w:rPr>
          <w:rFonts w:ascii="Arial" w:eastAsia="Arial" w:hAnsi="Arial" w:cs="Arial"/>
          <w:sz w:val="22"/>
          <w:szCs w:val="22"/>
        </w:rPr>
        <w:t xml:space="preserve"> – Still need two region representatives to approve past meeting minutes.</w:t>
      </w:r>
    </w:p>
    <w:p w:rsidR="001F3132" w:rsidRDefault="001F3132">
      <w:pPr>
        <w:rPr>
          <w:rFonts w:ascii="Arial" w:eastAsia="Arial" w:hAnsi="Arial" w:cs="Arial"/>
          <w:b/>
          <w:sz w:val="22"/>
          <w:szCs w:val="22"/>
        </w:rPr>
      </w:pPr>
    </w:p>
    <w:p w:rsidR="00641B0D" w:rsidRDefault="00D11261">
      <w:pPr>
        <w:rPr>
          <w:rFonts w:ascii="Arial" w:eastAsia="Arial" w:hAnsi="Arial" w:cs="Arial"/>
          <w:b/>
          <w:sz w:val="22"/>
          <w:szCs w:val="22"/>
        </w:rPr>
      </w:pPr>
      <w:r>
        <w:rPr>
          <w:rFonts w:ascii="Arial" w:eastAsia="Arial" w:hAnsi="Arial" w:cs="Arial"/>
          <w:b/>
          <w:sz w:val="22"/>
          <w:szCs w:val="22"/>
        </w:rPr>
        <w:t>Officer Reports</w:t>
      </w:r>
    </w:p>
    <w:p w:rsidR="00641B0D" w:rsidRDefault="00D11261">
      <w:pPr>
        <w:ind w:firstLine="720"/>
        <w:rPr>
          <w:rFonts w:ascii="Arial" w:eastAsia="Arial" w:hAnsi="Arial" w:cs="Arial"/>
          <w:b/>
          <w:sz w:val="22"/>
          <w:szCs w:val="22"/>
        </w:rPr>
      </w:pPr>
      <w:r>
        <w:rPr>
          <w:rFonts w:ascii="Arial" w:eastAsia="Arial" w:hAnsi="Arial" w:cs="Arial"/>
          <w:b/>
          <w:sz w:val="22"/>
          <w:szCs w:val="22"/>
        </w:rPr>
        <w:t>President – Scott Powers</w:t>
      </w:r>
    </w:p>
    <w:p w:rsidR="002014EF" w:rsidRPr="002014EF" w:rsidRDefault="002014EF" w:rsidP="002014EF">
      <w:pPr>
        <w:pStyle w:val="ListParagraph"/>
        <w:numPr>
          <w:ilvl w:val="0"/>
          <w:numId w:val="2"/>
        </w:numPr>
        <w:rPr>
          <w:rFonts w:ascii="Arial" w:eastAsia="Arial" w:hAnsi="Arial" w:cs="Arial"/>
          <w:sz w:val="22"/>
          <w:szCs w:val="22"/>
        </w:rPr>
      </w:pPr>
      <w:r w:rsidRPr="002014EF">
        <w:rPr>
          <w:rFonts w:ascii="Arial" w:eastAsia="Arial" w:hAnsi="Arial" w:cs="Arial"/>
          <w:sz w:val="22"/>
          <w:szCs w:val="22"/>
        </w:rPr>
        <w:t>All vacant positions within VATA have been filled.</w:t>
      </w:r>
    </w:p>
    <w:p w:rsidR="002014EF" w:rsidRDefault="002014EF" w:rsidP="002014EF">
      <w:pPr>
        <w:pStyle w:val="ListParagraph"/>
        <w:numPr>
          <w:ilvl w:val="0"/>
          <w:numId w:val="2"/>
        </w:numPr>
        <w:rPr>
          <w:rFonts w:ascii="Arial" w:eastAsia="Arial" w:hAnsi="Arial" w:cs="Arial"/>
          <w:sz w:val="22"/>
          <w:szCs w:val="22"/>
        </w:rPr>
      </w:pPr>
      <w:r w:rsidRPr="002014EF">
        <w:rPr>
          <w:rFonts w:ascii="Arial" w:eastAsia="Arial" w:hAnsi="Arial" w:cs="Arial"/>
          <w:sz w:val="22"/>
          <w:szCs w:val="22"/>
        </w:rPr>
        <w:t xml:space="preserve">Bookkeeper discussion: Scott Powers and Zach </w:t>
      </w:r>
      <w:proofErr w:type="spellStart"/>
      <w:r w:rsidRPr="002014EF">
        <w:rPr>
          <w:rFonts w:ascii="Arial" w:eastAsia="Arial" w:hAnsi="Arial" w:cs="Arial"/>
          <w:sz w:val="22"/>
          <w:szCs w:val="22"/>
        </w:rPr>
        <w:t>Wimmer</w:t>
      </w:r>
      <w:proofErr w:type="spellEnd"/>
      <w:r w:rsidRPr="002014EF">
        <w:rPr>
          <w:rFonts w:ascii="Arial" w:eastAsia="Arial" w:hAnsi="Arial" w:cs="Arial"/>
          <w:sz w:val="22"/>
          <w:szCs w:val="22"/>
        </w:rPr>
        <w:t xml:space="preserve"> (VATA Financial Advisor from Edward Jones) met with prospective bookkeeper (</w:t>
      </w:r>
      <w:r w:rsidR="006420F1">
        <w:rPr>
          <w:rFonts w:ascii="Arial" w:eastAsia="Arial" w:hAnsi="Arial" w:cs="Arial"/>
          <w:sz w:val="22"/>
          <w:szCs w:val="22"/>
        </w:rPr>
        <w:t>works with Edward Jones Financial</w:t>
      </w:r>
      <w:r w:rsidRPr="002014EF">
        <w:rPr>
          <w:rFonts w:ascii="Arial" w:eastAsia="Arial" w:hAnsi="Arial" w:cs="Arial"/>
          <w:sz w:val="22"/>
          <w:szCs w:val="22"/>
        </w:rPr>
        <w:t>).</w:t>
      </w:r>
      <w:r>
        <w:rPr>
          <w:rFonts w:ascii="Arial" w:eastAsia="Arial" w:hAnsi="Arial" w:cs="Arial"/>
          <w:sz w:val="22"/>
          <w:szCs w:val="22"/>
        </w:rPr>
        <w:t xml:space="preserve">  </w:t>
      </w:r>
    </w:p>
    <w:p w:rsidR="002014EF" w:rsidRDefault="002014EF" w:rsidP="002014EF">
      <w:pPr>
        <w:pStyle w:val="ListParagraph"/>
        <w:numPr>
          <w:ilvl w:val="1"/>
          <w:numId w:val="2"/>
        </w:numPr>
        <w:rPr>
          <w:rFonts w:ascii="Arial" w:eastAsia="Arial" w:hAnsi="Arial" w:cs="Arial"/>
          <w:sz w:val="22"/>
          <w:szCs w:val="22"/>
        </w:rPr>
      </w:pPr>
      <w:r>
        <w:rPr>
          <w:rFonts w:ascii="Arial" w:eastAsia="Arial" w:hAnsi="Arial" w:cs="Arial"/>
          <w:sz w:val="22"/>
          <w:szCs w:val="22"/>
        </w:rPr>
        <w:t>Role of bookkeeper will aim to help with balances and payment of recurrent bills.</w:t>
      </w:r>
    </w:p>
    <w:p w:rsidR="002014EF" w:rsidRDefault="002014EF" w:rsidP="002014EF">
      <w:pPr>
        <w:pStyle w:val="ListParagraph"/>
        <w:numPr>
          <w:ilvl w:val="1"/>
          <w:numId w:val="2"/>
        </w:numPr>
        <w:rPr>
          <w:rFonts w:ascii="Arial" w:eastAsia="Arial" w:hAnsi="Arial" w:cs="Arial"/>
          <w:sz w:val="22"/>
          <w:szCs w:val="22"/>
        </w:rPr>
      </w:pPr>
      <w:r>
        <w:rPr>
          <w:rFonts w:ascii="Arial" w:eastAsia="Arial" w:hAnsi="Arial" w:cs="Arial"/>
          <w:sz w:val="22"/>
          <w:szCs w:val="22"/>
        </w:rPr>
        <w:t>VATA Treasurer will continue to keep records of VATA funds for Executive Committee and Committee Chairs.</w:t>
      </w:r>
    </w:p>
    <w:p w:rsidR="002014EF" w:rsidRDefault="006420F1" w:rsidP="002014EF">
      <w:pPr>
        <w:pStyle w:val="ListParagraph"/>
        <w:numPr>
          <w:ilvl w:val="1"/>
          <w:numId w:val="2"/>
        </w:numPr>
        <w:rPr>
          <w:rFonts w:ascii="Arial" w:eastAsia="Arial" w:hAnsi="Arial" w:cs="Arial"/>
          <w:sz w:val="22"/>
          <w:szCs w:val="22"/>
        </w:rPr>
      </w:pPr>
      <w:r>
        <w:rPr>
          <w:rFonts w:ascii="Arial" w:eastAsia="Arial" w:hAnsi="Arial" w:cs="Arial"/>
          <w:sz w:val="22"/>
          <w:szCs w:val="22"/>
        </w:rPr>
        <w:t>B</w:t>
      </w:r>
      <w:bookmarkStart w:id="1" w:name="_GoBack"/>
      <w:bookmarkEnd w:id="1"/>
      <w:r w:rsidR="002014EF" w:rsidRPr="002014EF">
        <w:rPr>
          <w:rFonts w:ascii="Arial" w:eastAsia="Arial" w:hAnsi="Arial" w:cs="Arial"/>
          <w:sz w:val="22"/>
          <w:szCs w:val="22"/>
        </w:rPr>
        <w:t>ookkeeper will be providing VATA with three quotes for services.  First quote will be for bookkeeper just reviewing VATA funds, second quote will be for full bookkeeping services, and third quote will be for tax services.</w:t>
      </w:r>
    </w:p>
    <w:p w:rsidR="002014EF" w:rsidRDefault="002014EF" w:rsidP="002014EF">
      <w:pPr>
        <w:pStyle w:val="ListParagraph"/>
        <w:numPr>
          <w:ilvl w:val="0"/>
          <w:numId w:val="2"/>
        </w:numPr>
        <w:rPr>
          <w:rFonts w:ascii="Arial" w:eastAsia="Arial" w:hAnsi="Arial" w:cs="Arial"/>
          <w:sz w:val="22"/>
          <w:szCs w:val="22"/>
        </w:rPr>
      </w:pPr>
      <w:r>
        <w:rPr>
          <w:rFonts w:ascii="Arial" w:eastAsia="Arial" w:hAnsi="Arial" w:cs="Arial"/>
          <w:sz w:val="22"/>
          <w:szCs w:val="22"/>
        </w:rPr>
        <w:t>Blue Ridge VAPTA discussion:</w:t>
      </w:r>
    </w:p>
    <w:p w:rsidR="002014EF" w:rsidRDefault="0071204C" w:rsidP="002014EF">
      <w:pPr>
        <w:pStyle w:val="ListParagraph"/>
        <w:numPr>
          <w:ilvl w:val="1"/>
          <w:numId w:val="2"/>
        </w:numPr>
        <w:rPr>
          <w:rFonts w:ascii="Arial" w:eastAsia="Arial" w:hAnsi="Arial" w:cs="Arial"/>
          <w:sz w:val="22"/>
          <w:szCs w:val="22"/>
        </w:rPr>
      </w:pPr>
      <w:r>
        <w:rPr>
          <w:rFonts w:ascii="Arial" w:eastAsia="Arial" w:hAnsi="Arial" w:cs="Arial"/>
          <w:sz w:val="22"/>
          <w:szCs w:val="22"/>
        </w:rPr>
        <w:t>Sy</w:t>
      </w:r>
      <w:r w:rsidR="001C25C3">
        <w:rPr>
          <w:rFonts w:ascii="Arial" w:eastAsia="Arial" w:hAnsi="Arial" w:cs="Arial"/>
          <w:sz w:val="22"/>
          <w:szCs w:val="22"/>
        </w:rPr>
        <w:t>m</w:t>
      </w:r>
      <w:r>
        <w:rPr>
          <w:rFonts w:ascii="Arial" w:eastAsia="Arial" w:hAnsi="Arial" w:cs="Arial"/>
          <w:sz w:val="22"/>
          <w:szCs w:val="22"/>
        </w:rPr>
        <w:t>posium set to take pla</w:t>
      </w:r>
      <w:r w:rsidR="001C25C3">
        <w:rPr>
          <w:rFonts w:ascii="Arial" w:eastAsia="Arial" w:hAnsi="Arial" w:cs="Arial"/>
          <w:sz w:val="22"/>
          <w:szCs w:val="22"/>
        </w:rPr>
        <w:t>ce at Murphy Deming College of Mary Baldwin University on September 10</w:t>
      </w:r>
      <w:r w:rsidR="001C25C3" w:rsidRPr="001C25C3">
        <w:rPr>
          <w:rFonts w:ascii="Arial" w:eastAsia="Arial" w:hAnsi="Arial" w:cs="Arial"/>
          <w:sz w:val="22"/>
          <w:szCs w:val="22"/>
          <w:vertAlign w:val="superscript"/>
        </w:rPr>
        <w:t>th</w:t>
      </w:r>
      <w:r w:rsidR="001C25C3">
        <w:rPr>
          <w:rFonts w:ascii="Arial" w:eastAsia="Arial" w:hAnsi="Arial" w:cs="Arial"/>
          <w:sz w:val="22"/>
          <w:szCs w:val="22"/>
        </w:rPr>
        <w:t xml:space="preserve"> at 6:30pm.</w:t>
      </w:r>
    </w:p>
    <w:p w:rsidR="001C25C3" w:rsidRDefault="001C25C3" w:rsidP="002014EF">
      <w:pPr>
        <w:pStyle w:val="ListParagraph"/>
        <w:numPr>
          <w:ilvl w:val="1"/>
          <w:numId w:val="2"/>
        </w:numPr>
        <w:rPr>
          <w:rFonts w:ascii="Arial" w:eastAsia="Arial" w:hAnsi="Arial" w:cs="Arial"/>
          <w:sz w:val="22"/>
          <w:szCs w:val="22"/>
        </w:rPr>
      </w:pPr>
      <w:r>
        <w:rPr>
          <w:rFonts w:ascii="Arial" w:eastAsia="Arial" w:hAnsi="Arial" w:cs="Arial"/>
          <w:sz w:val="22"/>
          <w:szCs w:val="22"/>
        </w:rPr>
        <w:t>Attendance is encouraged since it is first joint venture between VATA and VAPTA.</w:t>
      </w:r>
    </w:p>
    <w:p w:rsidR="001C25C3" w:rsidRDefault="001C25C3" w:rsidP="001C25C3">
      <w:pPr>
        <w:pStyle w:val="ListParagraph"/>
        <w:numPr>
          <w:ilvl w:val="1"/>
          <w:numId w:val="2"/>
        </w:numPr>
        <w:rPr>
          <w:rFonts w:ascii="Arial" w:eastAsia="Arial" w:hAnsi="Arial" w:cs="Arial"/>
          <w:sz w:val="22"/>
          <w:szCs w:val="22"/>
        </w:rPr>
      </w:pPr>
      <w:r>
        <w:rPr>
          <w:rFonts w:ascii="Arial" w:eastAsia="Arial" w:hAnsi="Arial" w:cs="Arial"/>
          <w:sz w:val="22"/>
          <w:szCs w:val="22"/>
        </w:rPr>
        <w:lastRenderedPageBreak/>
        <w:t xml:space="preserve">Scott Powers and Jenn Armstrong will be featured on panel along with Dr. Kent </w:t>
      </w:r>
      <w:proofErr w:type="spellStart"/>
      <w:r>
        <w:rPr>
          <w:rFonts w:ascii="Arial" w:eastAsia="Arial" w:hAnsi="Arial" w:cs="Arial"/>
          <w:sz w:val="22"/>
          <w:szCs w:val="22"/>
        </w:rPr>
        <w:t>Diduch</w:t>
      </w:r>
      <w:proofErr w:type="spellEnd"/>
      <w:r>
        <w:rPr>
          <w:rFonts w:ascii="Arial" w:eastAsia="Arial" w:hAnsi="Arial" w:cs="Arial"/>
          <w:sz w:val="22"/>
          <w:szCs w:val="22"/>
        </w:rPr>
        <w:t xml:space="preserve"> and 2 Physical Therapies to discuss concussion care and management.</w:t>
      </w:r>
    </w:p>
    <w:p w:rsidR="001C25C3" w:rsidRPr="001C25C3" w:rsidRDefault="001C25C3" w:rsidP="001C25C3">
      <w:pPr>
        <w:pStyle w:val="ListParagraph"/>
        <w:numPr>
          <w:ilvl w:val="1"/>
          <w:numId w:val="2"/>
        </w:numPr>
        <w:rPr>
          <w:rFonts w:ascii="Arial" w:eastAsia="Arial" w:hAnsi="Arial" w:cs="Arial"/>
          <w:sz w:val="22"/>
          <w:szCs w:val="22"/>
        </w:rPr>
      </w:pPr>
      <w:r>
        <w:rPr>
          <w:rFonts w:ascii="Arial" w:eastAsia="Arial" w:hAnsi="Arial" w:cs="Arial"/>
          <w:sz w:val="22"/>
          <w:szCs w:val="22"/>
        </w:rPr>
        <w:t>Continuing Education Units (CEUs) will be available.</w:t>
      </w:r>
    </w:p>
    <w:p w:rsidR="001C25C3" w:rsidRDefault="00D11261" w:rsidP="001C25C3">
      <w:pPr>
        <w:ind w:firstLine="720"/>
        <w:rPr>
          <w:rFonts w:ascii="Arial" w:eastAsia="Arial" w:hAnsi="Arial" w:cs="Arial"/>
          <w:b/>
          <w:sz w:val="22"/>
          <w:szCs w:val="22"/>
        </w:rPr>
      </w:pPr>
      <w:r>
        <w:rPr>
          <w:rFonts w:ascii="Arial" w:eastAsia="Arial" w:hAnsi="Arial" w:cs="Arial"/>
          <w:b/>
          <w:sz w:val="22"/>
          <w:szCs w:val="22"/>
        </w:rPr>
        <w:t>President Elect – Chris Jones</w:t>
      </w:r>
    </w:p>
    <w:p w:rsidR="001C25C3" w:rsidRPr="001C25C3" w:rsidRDefault="001C25C3" w:rsidP="001C25C3">
      <w:pPr>
        <w:pStyle w:val="ListParagraph"/>
        <w:numPr>
          <w:ilvl w:val="0"/>
          <w:numId w:val="4"/>
        </w:numPr>
        <w:rPr>
          <w:rFonts w:ascii="Arial" w:eastAsia="Arial" w:hAnsi="Arial" w:cs="Arial"/>
          <w:b/>
          <w:sz w:val="22"/>
          <w:szCs w:val="22"/>
        </w:rPr>
      </w:pPr>
      <w:r>
        <w:rPr>
          <w:rFonts w:ascii="Arial" w:eastAsia="Arial" w:hAnsi="Arial" w:cs="Arial"/>
          <w:sz w:val="22"/>
          <w:szCs w:val="22"/>
        </w:rPr>
        <w:t>Annual Meeting Planning:</w:t>
      </w:r>
    </w:p>
    <w:p w:rsidR="001C25C3" w:rsidRPr="001C25C3" w:rsidRDefault="001C25C3" w:rsidP="001C25C3">
      <w:pPr>
        <w:pStyle w:val="ListParagraph"/>
        <w:numPr>
          <w:ilvl w:val="1"/>
          <w:numId w:val="4"/>
        </w:numPr>
        <w:rPr>
          <w:rFonts w:ascii="Arial" w:eastAsia="Arial" w:hAnsi="Arial" w:cs="Arial"/>
          <w:b/>
          <w:sz w:val="22"/>
          <w:szCs w:val="22"/>
        </w:rPr>
      </w:pPr>
      <w:r>
        <w:rPr>
          <w:rFonts w:ascii="Arial" w:eastAsia="Arial" w:hAnsi="Arial" w:cs="Arial"/>
          <w:sz w:val="22"/>
          <w:szCs w:val="22"/>
        </w:rPr>
        <w:t>Working with committee to ensure best possible symposium in January.</w:t>
      </w:r>
    </w:p>
    <w:p w:rsidR="001C25C3" w:rsidRPr="001C25C3" w:rsidRDefault="001C25C3" w:rsidP="001C25C3">
      <w:pPr>
        <w:pStyle w:val="ListParagraph"/>
        <w:numPr>
          <w:ilvl w:val="0"/>
          <w:numId w:val="4"/>
        </w:numPr>
        <w:rPr>
          <w:rFonts w:ascii="Arial" w:eastAsia="Arial" w:hAnsi="Arial" w:cs="Arial"/>
          <w:b/>
          <w:sz w:val="22"/>
          <w:szCs w:val="22"/>
        </w:rPr>
      </w:pPr>
      <w:r>
        <w:rPr>
          <w:rFonts w:ascii="Arial" w:eastAsia="Arial" w:hAnsi="Arial" w:cs="Arial"/>
          <w:sz w:val="22"/>
          <w:szCs w:val="22"/>
        </w:rPr>
        <w:t>Commitment to Serve:</w:t>
      </w:r>
    </w:p>
    <w:p w:rsidR="001C25C3" w:rsidRPr="001C25C3" w:rsidRDefault="001C25C3" w:rsidP="001C25C3">
      <w:pPr>
        <w:pStyle w:val="ListParagraph"/>
        <w:numPr>
          <w:ilvl w:val="1"/>
          <w:numId w:val="4"/>
        </w:numPr>
        <w:rPr>
          <w:rFonts w:ascii="Arial" w:eastAsia="Arial" w:hAnsi="Arial" w:cs="Arial"/>
          <w:b/>
          <w:sz w:val="22"/>
          <w:szCs w:val="22"/>
        </w:rPr>
      </w:pPr>
      <w:r>
        <w:rPr>
          <w:rFonts w:ascii="Arial" w:eastAsia="Arial" w:hAnsi="Arial" w:cs="Arial"/>
          <w:sz w:val="22"/>
          <w:szCs w:val="22"/>
        </w:rPr>
        <w:t>Will send out Google document to Executive Counsel, Committee Chairs, and Region Representatives for review and to capture electronic signature.</w:t>
      </w:r>
    </w:p>
    <w:p w:rsidR="00641B0D" w:rsidRDefault="00D11261">
      <w:pPr>
        <w:ind w:firstLine="720"/>
        <w:rPr>
          <w:rFonts w:ascii="Arial" w:eastAsia="Arial" w:hAnsi="Arial" w:cs="Arial"/>
          <w:b/>
          <w:sz w:val="22"/>
          <w:szCs w:val="22"/>
        </w:rPr>
      </w:pPr>
      <w:r>
        <w:rPr>
          <w:rFonts w:ascii="Arial" w:eastAsia="Arial" w:hAnsi="Arial" w:cs="Arial"/>
          <w:b/>
          <w:sz w:val="22"/>
          <w:szCs w:val="22"/>
        </w:rPr>
        <w:t xml:space="preserve">Treasurer – </w:t>
      </w:r>
      <w:proofErr w:type="spellStart"/>
      <w:r>
        <w:rPr>
          <w:rFonts w:ascii="Arial" w:eastAsia="Arial" w:hAnsi="Arial" w:cs="Arial"/>
          <w:b/>
          <w:sz w:val="22"/>
          <w:szCs w:val="22"/>
        </w:rPr>
        <w:t>Lida</w:t>
      </w:r>
      <w:proofErr w:type="spellEnd"/>
      <w:r>
        <w:rPr>
          <w:rFonts w:ascii="Arial" w:eastAsia="Arial" w:hAnsi="Arial" w:cs="Arial"/>
          <w:b/>
          <w:sz w:val="22"/>
          <w:szCs w:val="22"/>
        </w:rPr>
        <w:t xml:space="preserve"> </w:t>
      </w:r>
      <w:proofErr w:type="spellStart"/>
      <w:r>
        <w:rPr>
          <w:rFonts w:ascii="Arial" w:eastAsia="Arial" w:hAnsi="Arial" w:cs="Arial"/>
          <w:b/>
          <w:sz w:val="22"/>
          <w:szCs w:val="22"/>
        </w:rPr>
        <w:t>Pitsch</w:t>
      </w:r>
      <w:proofErr w:type="spellEnd"/>
    </w:p>
    <w:p w:rsidR="001C25C3" w:rsidRPr="001C25C3" w:rsidRDefault="001C25C3" w:rsidP="001C25C3">
      <w:pPr>
        <w:pStyle w:val="ListParagraph"/>
        <w:numPr>
          <w:ilvl w:val="0"/>
          <w:numId w:val="4"/>
        </w:numPr>
        <w:rPr>
          <w:rFonts w:ascii="Arial" w:eastAsia="Arial" w:hAnsi="Arial" w:cs="Arial"/>
          <w:b/>
          <w:sz w:val="22"/>
          <w:szCs w:val="22"/>
        </w:rPr>
      </w:pPr>
      <w:r>
        <w:rPr>
          <w:rFonts w:ascii="Arial" w:eastAsia="Arial" w:hAnsi="Arial" w:cs="Arial"/>
          <w:sz w:val="22"/>
          <w:szCs w:val="22"/>
        </w:rPr>
        <w:t>No report – not present</w:t>
      </w:r>
    </w:p>
    <w:p w:rsidR="00641B0D" w:rsidRDefault="00D11261">
      <w:pPr>
        <w:ind w:firstLine="720"/>
        <w:rPr>
          <w:rFonts w:ascii="Arial" w:eastAsia="Arial" w:hAnsi="Arial" w:cs="Arial"/>
          <w:b/>
          <w:sz w:val="22"/>
          <w:szCs w:val="22"/>
        </w:rPr>
      </w:pPr>
      <w:r>
        <w:rPr>
          <w:rFonts w:ascii="Arial" w:eastAsia="Arial" w:hAnsi="Arial" w:cs="Arial"/>
          <w:b/>
          <w:sz w:val="22"/>
          <w:szCs w:val="22"/>
        </w:rPr>
        <w:t xml:space="preserve">Secretary – Lisa </w:t>
      </w:r>
      <w:proofErr w:type="spellStart"/>
      <w:r>
        <w:rPr>
          <w:rFonts w:ascii="Arial" w:eastAsia="Arial" w:hAnsi="Arial" w:cs="Arial"/>
          <w:b/>
          <w:sz w:val="22"/>
          <w:szCs w:val="22"/>
        </w:rPr>
        <w:t>Kavjian</w:t>
      </w:r>
      <w:proofErr w:type="spellEnd"/>
    </w:p>
    <w:p w:rsidR="001C25C3" w:rsidRPr="001C25C3" w:rsidRDefault="001C25C3" w:rsidP="001C25C3">
      <w:pPr>
        <w:pStyle w:val="ListParagraph"/>
        <w:numPr>
          <w:ilvl w:val="0"/>
          <w:numId w:val="4"/>
        </w:numPr>
        <w:rPr>
          <w:rFonts w:ascii="Arial" w:eastAsia="Arial" w:hAnsi="Arial" w:cs="Arial"/>
          <w:b/>
          <w:sz w:val="22"/>
          <w:szCs w:val="22"/>
        </w:rPr>
      </w:pPr>
      <w:r>
        <w:rPr>
          <w:rFonts w:ascii="Arial" w:eastAsia="Arial" w:hAnsi="Arial" w:cs="Arial"/>
          <w:sz w:val="22"/>
          <w:szCs w:val="22"/>
        </w:rPr>
        <w:t>Call for announcements:</w:t>
      </w:r>
    </w:p>
    <w:p w:rsidR="001C25C3" w:rsidRPr="001C25C3" w:rsidRDefault="001C25C3" w:rsidP="001C25C3">
      <w:pPr>
        <w:pStyle w:val="ListParagraph"/>
        <w:numPr>
          <w:ilvl w:val="1"/>
          <w:numId w:val="4"/>
        </w:numPr>
        <w:rPr>
          <w:rFonts w:ascii="Arial" w:eastAsia="Arial" w:hAnsi="Arial" w:cs="Arial"/>
          <w:b/>
          <w:sz w:val="22"/>
          <w:szCs w:val="22"/>
        </w:rPr>
      </w:pPr>
      <w:r>
        <w:rPr>
          <w:rFonts w:ascii="Arial" w:eastAsia="Arial" w:hAnsi="Arial" w:cs="Arial"/>
          <w:sz w:val="22"/>
          <w:szCs w:val="22"/>
        </w:rPr>
        <w:t>Will be sent out shortly for E-blast requests</w:t>
      </w:r>
    </w:p>
    <w:p w:rsidR="001C25C3" w:rsidRPr="001C25C3" w:rsidRDefault="001C25C3" w:rsidP="001C25C3">
      <w:pPr>
        <w:pStyle w:val="ListParagraph"/>
        <w:numPr>
          <w:ilvl w:val="0"/>
          <w:numId w:val="4"/>
        </w:numPr>
        <w:rPr>
          <w:rFonts w:ascii="Arial" w:eastAsia="Arial" w:hAnsi="Arial" w:cs="Arial"/>
          <w:b/>
          <w:sz w:val="22"/>
          <w:szCs w:val="22"/>
        </w:rPr>
      </w:pPr>
      <w:r>
        <w:rPr>
          <w:rFonts w:ascii="Arial" w:eastAsia="Arial" w:hAnsi="Arial" w:cs="Arial"/>
          <w:sz w:val="22"/>
          <w:szCs w:val="22"/>
        </w:rPr>
        <w:t>Role transition:</w:t>
      </w:r>
    </w:p>
    <w:p w:rsidR="001C25C3" w:rsidRPr="001C25C3" w:rsidRDefault="001C25C3" w:rsidP="001C25C3">
      <w:pPr>
        <w:pStyle w:val="ListParagraph"/>
        <w:numPr>
          <w:ilvl w:val="1"/>
          <w:numId w:val="4"/>
        </w:numPr>
        <w:rPr>
          <w:rFonts w:ascii="Arial" w:eastAsia="Arial" w:hAnsi="Arial" w:cs="Arial"/>
          <w:b/>
          <w:sz w:val="22"/>
          <w:szCs w:val="22"/>
        </w:rPr>
      </w:pPr>
      <w:r>
        <w:rPr>
          <w:rFonts w:ascii="Arial" w:eastAsia="Arial" w:hAnsi="Arial" w:cs="Arial"/>
          <w:sz w:val="22"/>
          <w:szCs w:val="22"/>
        </w:rPr>
        <w:t xml:space="preserve">Lisa </w:t>
      </w:r>
      <w:proofErr w:type="spellStart"/>
      <w:r>
        <w:rPr>
          <w:rFonts w:ascii="Arial" w:eastAsia="Arial" w:hAnsi="Arial" w:cs="Arial"/>
          <w:sz w:val="22"/>
          <w:szCs w:val="22"/>
        </w:rPr>
        <w:t>Kavjian</w:t>
      </w:r>
      <w:proofErr w:type="spellEnd"/>
      <w:r>
        <w:rPr>
          <w:rFonts w:ascii="Arial" w:eastAsia="Arial" w:hAnsi="Arial" w:cs="Arial"/>
          <w:sz w:val="22"/>
          <w:szCs w:val="22"/>
        </w:rPr>
        <w:t xml:space="preserve"> will be stepping down from role, and Tom Campbell will be transitioning into position.</w:t>
      </w:r>
    </w:p>
    <w:p w:rsidR="001C25C3" w:rsidRPr="001C25C3" w:rsidRDefault="001C25C3" w:rsidP="001C25C3">
      <w:pPr>
        <w:pStyle w:val="ListParagraph"/>
        <w:numPr>
          <w:ilvl w:val="0"/>
          <w:numId w:val="4"/>
        </w:numPr>
        <w:rPr>
          <w:rFonts w:ascii="Arial" w:eastAsia="Arial" w:hAnsi="Arial" w:cs="Arial"/>
          <w:b/>
          <w:sz w:val="22"/>
          <w:szCs w:val="22"/>
        </w:rPr>
      </w:pPr>
      <w:r>
        <w:rPr>
          <w:rFonts w:ascii="Arial" w:eastAsia="Arial" w:hAnsi="Arial" w:cs="Arial"/>
          <w:sz w:val="22"/>
          <w:szCs w:val="22"/>
        </w:rPr>
        <w:t>VATA Website Contact Information:</w:t>
      </w:r>
    </w:p>
    <w:p w:rsidR="001C25C3" w:rsidRPr="000666B7" w:rsidRDefault="001C25C3" w:rsidP="001C25C3">
      <w:pPr>
        <w:pStyle w:val="ListParagraph"/>
        <w:numPr>
          <w:ilvl w:val="1"/>
          <w:numId w:val="4"/>
        </w:numPr>
        <w:rPr>
          <w:rFonts w:ascii="Arial" w:eastAsia="Arial" w:hAnsi="Arial" w:cs="Arial"/>
          <w:b/>
          <w:sz w:val="22"/>
          <w:szCs w:val="22"/>
        </w:rPr>
      </w:pPr>
      <w:r>
        <w:rPr>
          <w:rFonts w:ascii="Arial" w:eastAsia="Arial" w:hAnsi="Arial" w:cs="Arial"/>
          <w:sz w:val="22"/>
          <w:szCs w:val="22"/>
        </w:rPr>
        <w:t>Sharri Jackson</w:t>
      </w:r>
      <w:r w:rsidR="000666B7">
        <w:rPr>
          <w:rFonts w:ascii="Arial" w:eastAsia="Arial" w:hAnsi="Arial" w:cs="Arial"/>
          <w:sz w:val="22"/>
          <w:szCs w:val="22"/>
        </w:rPr>
        <w:t xml:space="preserve"> contacted and stated that majority of state and district organizations are removing contact information </w:t>
      </w:r>
      <w:r w:rsidR="000F7A8A">
        <w:rPr>
          <w:rFonts w:ascii="Arial" w:eastAsia="Arial" w:hAnsi="Arial" w:cs="Arial"/>
          <w:sz w:val="22"/>
          <w:szCs w:val="22"/>
        </w:rPr>
        <w:t xml:space="preserve">(as per NATA recommendations) </w:t>
      </w:r>
      <w:r w:rsidR="000666B7">
        <w:rPr>
          <w:rFonts w:ascii="Arial" w:eastAsia="Arial" w:hAnsi="Arial" w:cs="Arial"/>
          <w:sz w:val="22"/>
          <w:szCs w:val="22"/>
        </w:rPr>
        <w:t xml:space="preserve">from their websites and asked </w:t>
      </w:r>
      <w:proofErr w:type="gramStart"/>
      <w:r w:rsidR="000666B7">
        <w:rPr>
          <w:rFonts w:ascii="Arial" w:eastAsia="Arial" w:hAnsi="Arial" w:cs="Arial"/>
          <w:sz w:val="22"/>
          <w:szCs w:val="22"/>
        </w:rPr>
        <w:t>whether or not</w:t>
      </w:r>
      <w:proofErr w:type="gramEnd"/>
      <w:r w:rsidR="000666B7">
        <w:rPr>
          <w:rFonts w:ascii="Arial" w:eastAsia="Arial" w:hAnsi="Arial" w:cs="Arial"/>
          <w:sz w:val="22"/>
          <w:szCs w:val="22"/>
        </w:rPr>
        <w:t xml:space="preserve"> the VATA would like to do the same. </w:t>
      </w:r>
    </w:p>
    <w:p w:rsidR="000666B7" w:rsidRPr="001C25C3" w:rsidRDefault="000666B7" w:rsidP="001C25C3">
      <w:pPr>
        <w:pStyle w:val="ListParagraph"/>
        <w:numPr>
          <w:ilvl w:val="1"/>
          <w:numId w:val="4"/>
        </w:numPr>
        <w:rPr>
          <w:rFonts w:ascii="Arial" w:eastAsia="Arial" w:hAnsi="Arial" w:cs="Arial"/>
          <w:b/>
          <w:sz w:val="22"/>
          <w:szCs w:val="22"/>
        </w:rPr>
      </w:pPr>
      <w:r>
        <w:rPr>
          <w:rFonts w:ascii="Arial" w:eastAsia="Arial" w:hAnsi="Arial" w:cs="Arial"/>
          <w:sz w:val="22"/>
          <w:szCs w:val="22"/>
        </w:rPr>
        <w:t xml:space="preserve">Scott Powers stated that it is up to </w:t>
      </w:r>
      <w:r w:rsidR="00607129">
        <w:rPr>
          <w:rFonts w:ascii="Arial" w:eastAsia="Arial" w:hAnsi="Arial" w:cs="Arial"/>
          <w:sz w:val="22"/>
          <w:szCs w:val="22"/>
        </w:rPr>
        <w:t>the individuals.  If they would like contact information removed, they should contact secretary to have it removed.</w:t>
      </w:r>
    </w:p>
    <w:p w:rsidR="00641B0D" w:rsidRDefault="00D11261">
      <w:pPr>
        <w:ind w:firstLine="720"/>
        <w:rPr>
          <w:rFonts w:ascii="Arial" w:eastAsia="Arial" w:hAnsi="Arial" w:cs="Arial"/>
          <w:b/>
          <w:sz w:val="22"/>
          <w:szCs w:val="22"/>
        </w:rPr>
      </w:pPr>
      <w:r>
        <w:rPr>
          <w:rFonts w:ascii="Arial" w:eastAsia="Arial" w:hAnsi="Arial" w:cs="Arial"/>
          <w:b/>
          <w:sz w:val="22"/>
          <w:szCs w:val="22"/>
        </w:rPr>
        <w:t>Past President – Matt Gage</w:t>
      </w:r>
    </w:p>
    <w:p w:rsidR="006253CE" w:rsidRDefault="006253CE" w:rsidP="006253CE">
      <w:pPr>
        <w:pStyle w:val="ListParagraph"/>
        <w:numPr>
          <w:ilvl w:val="0"/>
          <w:numId w:val="4"/>
        </w:numPr>
        <w:rPr>
          <w:rFonts w:ascii="Arial" w:eastAsia="Arial" w:hAnsi="Arial" w:cs="Arial"/>
          <w:sz w:val="22"/>
          <w:szCs w:val="22"/>
        </w:rPr>
      </w:pPr>
      <w:r>
        <w:rPr>
          <w:rFonts w:ascii="Arial" w:eastAsia="Arial" w:hAnsi="Arial" w:cs="Arial"/>
          <w:sz w:val="22"/>
          <w:szCs w:val="22"/>
        </w:rPr>
        <w:t>State Leadership Forum:</w:t>
      </w:r>
    </w:p>
    <w:p w:rsidR="006253CE" w:rsidRDefault="006253CE" w:rsidP="006253CE">
      <w:pPr>
        <w:pStyle w:val="ListParagraph"/>
        <w:numPr>
          <w:ilvl w:val="1"/>
          <w:numId w:val="4"/>
        </w:numPr>
        <w:rPr>
          <w:rFonts w:ascii="Arial" w:eastAsia="Arial" w:hAnsi="Arial" w:cs="Arial"/>
          <w:sz w:val="22"/>
          <w:szCs w:val="22"/>
        </w:rPr>
      </w:pPr>
      <w:r>
        <w:rPr>
          <w:rFonts w:ascii="Arial" w:eastAsia="Arial" w:hAnsi="Arial" w:cs="Arial"/>
          <w:sz w:val="22"/>
          <w:szCs w:val="22"/>
        </w:rPr>
        <w:t xml:space="preserve">Was 1 of 4 attendees from Virginia.  Expressed importance of leaders from the state of Virginia </w:t>
      </w:r>
      <w:r w:rsidR="00A25B4F">
        <w:rPr>
          <w:rFonts w:ascii="Arial" w:eastAsia="Arial" w:hAnsi="Arial" w:cs="Arial"/>
          <w:sz w:val="22"/>
          <w:szCs w:val="22"/>
        </w:rPr>
        <w:t>to attend conferences and forums to ensure progression of the VATA.</w:t>
      </w:r>
    </w:p>
    <w:p w:rsidR="00A25B4F" w:rsidRDefault="00A25B4F" w:rsidP="00A25B4F">
      <w:pPr>
        <w:pStyle w:val="ListParagraph"/>
        <w:numPr>
          <w:ilvl w:val="0"/>
          <w:numId w:val="4"/>
        </w:numPr>
        <w:rPr>
          <w:rFonts w:ascii="Arial" w:eastAsia="Arial" w:hAnsi="Arial" w:cs="Arial"/>
          <w:sz w:val="22"/>
          <w:szCs w:val="22"/>
        </w:rPr>
      </w:pPr>
      <w:r>
        <w:rPr>
          <w:rFonts w:ascii="Arial" w:eastAsia="Arial" w:hAnsi="Arial" w:cs="Arial"/>
          <w:sz w:val="22"/>
          <w:szCs w:val="22"/>
        </w:rPr>
        <w:t>MAATA Leadership Task Force:</w:t>
      </w:r>
    </w:p>
    <w:p w:rsidR="00A25B4F" w:rsidRPr="006253CE" w:rsidRDefault="00A25B4F" w:rsidP="00A25B4F">
      <w:pPr>
        <w:pStyle w:val="ListParagraph"/>
        <w:numPr>
          <w:ilvl w:val="1"/>
          <w:numId w:val="4"/>
        </w:numPr>
        <w:rPr>
          <w:rFonts w:ascii="Arial" w:eastAsia="Arial" w:hAnsi="Arial" w:cs="Arial"/>
          <w:sz w:val="22"/>
          <w:szCs w:val="22"/>
        </w:rPr>
      </w:pPr>
      <w:r>
        <w:rPr>
          <w:rFonts w:ascii="Arial" w:eastAsia="Arial" w:hAnsi="Arial" w:cs="Arial"/>
          <w:sz w:val="22"/>
          <w:szCs w:val="22"/>
        </w:rPr>
        <w:t xml:space="preserve">Matt Gage and Jay </w:t>
      </w:r>
      <w:proofErr w:type="spellStart"/>
      <w:r>
        <w:rPr>
          <w:rFonts w:ascii="Arial" w:eastAsia="Arial" w:hAnsi="Arial" w:cs="Arial"/>
          <w:sz w:val="22"/>
          <w:szCs w:val="22"/>
        </w:rPr>
        <w:t>Sedory</w:t>
      </w:r>
      <w:proofErr w:type="spellEnd"/>
      <w:r>
        <w:rPr>
          <w:rFonts w:ascii="Arial" w:eastAsia="Arial" w:hAnsi="Arial" w:cs="Arial"/>
          <w:sz w:val="22"/>
          <w:szCs w:val="22"/>
        </w:rPr>
        <w:t xml:space="preserve"> were asked to serve on task force and will be bringing.  Would like to bring information from task force back to VATA Executive Committee.</w:t>
      </w:r>
    </w:p>
    <w:p w:rsidR="00641B0D" w:rsidRDefault="00641B0D">
      <w:pPr>
        <w:rPr>
          <w:rFonts w:ascii="Arial" w:eastAsia="Arial" w:hAnsi="Arial" w:cs="Arial"/>
          <w:b/>
          <w:sz w:val="22"/>
          <w:szCs w:val="22"/>
        </w:rPr>
      </w:pPr>
    </w:p>
    <w:p w:rsidR="00641B0D" w:rsidRDefault="00D11261">
      <w:pPr>
        <w:rPr>
          <w:rFonts w:ascii="Arial" w:eastAsia="Arial" w:hAnsi="Arial" w:cs="Arial"/>
          <w:b/>
          <w:sz w:val="22"/>
          <w:szCs w:val="22"/>
        </w:rPr>
      </w:pPr>
      <w:r>
        <w:rPr>
          <w:rFonts w:ascii="Arial" w:eastAsia="Arial" w:hAnsi="Arial" w:cs="Arial"/>
          <w:b/>
          <w:sz w:val="22"/>
          <w:szCs w:val="22"/>
        </w:rPr>
        <w:t>Committee Reports</w:t>
      </w:r>
    </w:p>
    <w:p w:rsidR="00641B0D" w:rsidRDefault="00D11261">
      <w:pPr>
        <w:rPr>
          <w:rFonts w:ascii="Arial" w:eastAsia="Arial" w:hAnsi="Arial" w:cs="Arial"/>
          <w:b/>
          <w:sz w:val="22"/>
          <w:szCs w:val="22"/>
        </w:rPr>
      </w:pPr>
      <w:r>
        <w:rPr>
          <w:rFonts w:ascii="Arial" w:eastAsia="Arial" w:hAnsi="Arial" w:cs="Arial"/>
          <w:b/>
          <w:sz w:val="22"/>
          <w:szCs w:val="22"/>
        </w:rPr>
        <w:tab/>
        <w:t xml:space="preserve">Annual Meeting – Sara </w:t>
      </w:r>
      <w:proofErr w:type="spellStart"/>
      <w:r>
        <w:rPr>
          <w:rFonts w:ascii="Arial" w:eastAsia="Arial" w:hAnsi="Arial" w:cs="Arial"/>
          <w:b/>
          <w:sz w:val="22"/>
          <w:szCs w:val="22"/>
        </w:rPr>
        <w:t>Pittelkau</w:t>
      </w:r>
      <w:proofErr w:type="spellEnd"/>
    </w:p>
    <w:p w:rsidR="00A25B4F" w:rsidRPr="00A25B4F" w:rsidRDefault="00A25B4F" w:rsidP="00A25B4F">
      <w:pPr>
        <w:pStyle w:val="ListParagraph"/>
        <w:numPr>
          <w:ilvl w:val="0"/>
          <w:numId w:val="4"/>
        </w:numPr>
        <w:rPr>
          <w:rFonts w:ascii="Arial" w:eastAsia="Arial" w:hAnsi="Arial" w:cs="Arial"/>
          <w:b/>
          <w:sz w:val="22"/>
          <w:szCs w:val="22"/>
        </w:rPr>
      </w:pPr>
      <w:r>
        <w:rPr>
          <w:rFonts w:ascii="Arial" w:eastAsia="Arial" w:hAnsi="Arial" w:cs="Arial"/>
          <w:sz w:val="22"/>
          <w:szCs w:val="22"/>
        </w:rPr>
        <w:t>Location and date:</w:t>
      </w:r>
    </w:p>
    <w:p w:rsidR="00A25B4F" w:rsidRPr="00A25B4F" w:rsidRDefault="00A25B4F" w:rsidP="00A25B4F">
      <w:pPr>
        <w:pStyle w:val="ListParagraph"/>
        <w:numPr>
          <w:ilvl w:val="1"/>
          <w:numId w:val="4"/>
        </w:numPr>
        <w:rPr>
          <w:rFonts w:ascii="Arial" w:eastAsia="Arial" w:hAnsi="Arial" w:cs="Arial"/>
          <w:b/>
          <w:sz w:val="22"/>
          <w:szCs w:val="22"/>
        </w:rPr>
      </w:pPr>
      <w:r>
        <w:rPr>
          <w:rFonts w:ascii="Arial" w:eastAsia="Arial" w:hAnsi="Arial" w:cs="Arial"/>
          <w:sz w:val="22"/>
          <w:szCs w:val="22"/>
        </w:rPr>
        <w:t>Annual meeting will take place in Harrisonburg, VA at the Hotel Madison on James Madison University’s campus on January 4</w:t>
      </w:r>
      <w:r w:rsidRPr="00A25B4F">
        <w:rPr>
          <w:rFonts w:ascii="Arial" w:eastAsia="Arial" w:hAnsi="Arial" w:cs="Arial"/>
          <w:sz w:val="22"/>
          <w:szCs w:val="22"/>
          <w:vertAlign w:val="superscript"/>
        </w:rPr>
        <w:t>th</w:t>
      </w:r>
      <w:r>
        <w:rPr>
          <w:rFonts w:ascii="Arial" w:eastAsia="Arial" w:hAnsi="Arial" w:cs="Arial"/>
          <w:sz w:val="22"/>
          <w:szCs w:val="22"/>
        </w:rPr>
        <w:t xml:space="preserve"> and 5</w:t>
      </w:r>
      <w:r w:rsidRPr="00A25B4F">
        <w:rPr>
          <w:rFonts w:ascii="Arial" w:eastAsia="Arial" w:hAnsi="Arial" w:cs="Arial"/>
          <w:sz w:val="22"/>
          <w:szCs w:val="22"/>
          <w:vertAlign w:val="superscript"/>
        </w:rPr>
        <w:t>th</w:t>
      </w:r>
      <w:r>
        <w:rPr>
          <w:rFonts w:ascii="Arial" w:eastAsia="Arial" w:hAnsi="Arial" w:cs="Arial"/>
          <w:sz w:val="22"/>
          <w:szCs w:val="22"/>
        </w:rPr>
        <w:t>.</w:t>
      </w:r>
    </w:p>
    <w:p w:rsidR="00A25B4F" w:rsidRPr="00A25B4F" w:rsidRDefault="00A25B4F" w:rsidP="00A25B4F">
      <w:pPr>
        <w:pStyle w:val="ListParagraph"/>
        <w:numPr>
          <w:ilvl w:val="0"/>
          <w:numId w:val="4"/>
        </w:numPr>
        <w:rPr>
          <w:rFonts w:ascii="Arial" w:eastAsia="Arial" w:hAnsi="Arial" w:cs="Arial"/>
          <w:b/>
          <w:sz w:val="22"/>
          <w:szCs w:val="22"/>
        </w:rPr>
      </w:pPr>
      <w:r>
        <w:rPr>
          <w:rFonts w:ascii="Arial" w:eastAsia="Arial" w:hAnsi="Arial" w:cs="Arial"/>
          <w:sz w:val="22"/>
          <w:szCs w:val="22"/>
        </w:rPr>
        <w:t xml:space="preserve">Pre-conference Sessions:  </w:t>
      </w:r>
    </w:p>
    <w:p w:rsidR="00A25B4F" w:rsidRPr="000B5011" w:rsidRDefault="00A25B4F" w:rsidP="00A25B4F">
      <w:pPr>
        <w:pStyle w:val="ListParagraph"/>
        <w:numPr>
          <w:ilvl w:val="1"/>
          <w:numId w:val="4"/>
        </w:numPr>
        <w:rPr>
          <w:rFonts w:ascii="Arial" w:eastAsia="Arial" w:hAnsi="Arial" w:cs="Arial"/>
          <w:b/>
          <w:sz w:val="22"/>
          <w:szCs w:val="22"/>
        </w:rPr>
      </w:pPr>
      <w:r>
        <w:rPr>
          <w:rFonts w:ascii="Arial" w:eastAsia="Arial" w:hAnsi="Arial" w:cs="Arial"/>
          <w:sz w:val="22"/>
          <w:szCs w:val="22"/>
        </w:rPr>
        <w:t xml:space="preserve">VATA will offer </w:t>
      </w:r>
      <w:r w:rsidR="000B5011">
        <w:rPr>
          <w:rFonts w:ascii="Arial" w:eastAsia="Arial" w:hAnsi="Arial" w:cs="Arial"/>
          <w:sz w:val="22"/>
          <w:szCs w:val="22"/>
        </w:rPr>
        <w:t>pre-conference sessions on Friday, January 3</w:t>
      </w:r>
      <w:r w:rsidR="000B5011" w:rsidRPr="000B5011">
        <w:rPr>
          <w:rFonts w:ascii="Arial" w:eastAsia="Arial" w:hAnsi="Arial" w:cs="Arial"/>
          <w:sz w:val="22"/>
          <w:szCs w:val="22"/>
          <w:vertAlign w:val="superscript"/>
        </w:rPr>
        <w:t>rd</w:t>
      </w:r>
      <w:r w:rsidR="000B5011">
        <w:rPr>
          <w:rFonts w:ascii="Arial" w:eastAsia="Arial" w:hAnsi="Arial" w:cs="Arial"/>
          <w:sz w:val="22"/>
          <w:szCs w:val="22"/>
        </w:rPr>
        <w:t>.  Price of sessions will be based on length of course and course materials (price not included in annual meeting registration fee).</w:t>
      </w:r>
    </w:p>
    <w:p w:rsidR="000B5011" w:rsidRPr="000B5011" w:rsidRDefault="000B5011" w:rsidP="000B5011">
      <w:pPr>
        <w:pStyle w:val="ListParagraph"/>
        <w:numPr>
          <w:ilvl w:val="1"/>
          <w:numId w:val="4"/>
        </w:numPr>
        <w:rPr>
          <w:rFonts w:ascii="Arial" w:eastAsia="Arial" w:hAnsi="Arial" w:cs="Arial"/>
          <w:b/>
          <w:sz w:val="22"/>
          <w:szCs w:val="22"/>
        </w:rPr>
      </w:pPr>
      <w:r>
        <w:rPr>
          <w:rFonts w:ascii="Arial" w:eastAsia="Arial" w:hAnsi="Arial" w:cs="Arial"/>
          <w:sz w:val="22"/>
          <w:szCs w:val="22"/>
        </w:rPr>
        <w:t>One potential course topic will aim to increase ATs knowledge of the 2020 CAATE standards and how they will impact the profession.</w:t>
      </w:r>
    </w:p>
    <w:p w:rsidR="000B5011" w:rsidRPr="000B5011" w:rsidRDefault="000B5011" w:rsidP="000B5011">
      <w:pPr>
        <w:pStyle w:val="ListParagraph"/>
        <w:numPr>
          <w:ilvl w:val="0"/>
          <w:numId w:val="4"/>
        </w:numPr>
        <w:rPr>
          <w:rFonts w:ascii="Arial" w:eastAsia="Arial" w:hAnsi="Arial" w:cs="Arial"/>
          <w:b/>
          <w:sz w:val="22"/>
          <w:szCs w:val="22"/>
        </w:rPr>
      </w:pPr>
      <w:r>
        <w:rPr>
          <w:rFonts w:ascii="Arial" w:eastAsia="Arial" w:hAnsi="Arial" w:cs="Arial"/>
          <w:sz w:val="22"/>
          <w:szCs w:val="22"/>
        </w:rPr>
        <w:t>Call for Proposals and Next Meeting:</w:t>
      </w:r>
    </w:p>
    <w:p w:rsidR="000B5011" w:rsidRPr="00A25B4F" w:rsidRDefault="000B5011" w:rsidP="000B5011">
      <w:pPr>
        <w:pStyle w:val="ListParagraph"/>
        <w:numPr>
          <w:ilvl w:val="1"/>
          <w:numId w:val="4"/>
        </w:numPr>
        <w:rPr>
          <w:rFonts w:ascii="Arial" w:eastAsia="Arial" w:hAnsi="Arial" w:cs="Arial"/>
          <w:b/>
          <w:sz w:val="22"/>
          <w:szCs w:val="22"/>
        </w:rPr>
      </w:pPr>
      <w:r>
        <w:rPr>
          <w:rFonts w:ascii="Arial" w:eastAsia="Arial" w:hAnsi="Arial" w:cs="Arial"/>
          <w:sz w:val="22"/>
          <w:szCs w:val="22"/>
        </w:rPr>
        <w:lastRenderedPageBreak/>
        <w:t>Call for proposals ended on August 1</w:t>
      </w:r>
      <w:r w:rsidRPr="000B5011">
        <w:rPr>
          <w:rFonts w:ascii="Arial" w:eastAsia="Arial" w:hAnsi="Arial" w:cs="Arial"/>
          <w:sz w:val="22"/>
          <w:szCs w:val="22"/>
          <w:vertAlign w:val="superscript"/>
        </w:rPr>
        <w:t>st</w:t>
      </w:r>
      <w:r>
        <w:rPr>
          <w:rFonts w:ascii="Arial" w:eastAsia="Arial" w:hAnsi="Arial" w:cs="Arial"/>
          <w:sz w:val="22"/>
          <w:szCs w:val="22"/>
        </w:rPr>
        <w:t>.  Committee will meet again on Sunday, August 11</w:t>
      </w:r>
      <w:r w:rsidRPr="000B5011">
        <w:rPr>
          <w:rFonts w:ascii="Arial" w:eastAsia="Arial" w:hAnsi="Arial" w:cs="Arial"/>
          <w:sz w:val="22"/>
          <w:szCs w:val="22"/>
          <w:vertAlign w:val="superscript"/>
        </w:rPr>
        <w:t>th</w:t>
      </w:r>
      <w:r>
        <w:rPr>
          <w:rFonts w:ascii="Arial" w:eastAsia="Arial" w:hAnsi="Arial" w:cs="Arial"/>
          <w:sz w:val="22"/>
          <w:szCs w:val="22"/>
        </w:rPr>
        <w:t xml:space="preserve"> to review submissions.</w:t>
      </w:r>
    </w:p>
    <w:p w:rsidR="00641B0D" w:rsidRDefault="00D11261">
      <w:pPr>
        <w:rPr>
          <w:rFonts w:ascii="Arial" w:eastAsia="Arial" w:hAnsi="Arial" w:cs="Arial"/>
          <w:b/>
          <w:sz w:val="22"/>
          <w:szCs w:val="22"/>
        </w:rPr>
      </w:pPr>
      <w:r>
        <w:rPr>
          <w:rFonts w:ascii="Arial" w:eastAsia="Arial" w:hAnsi="Arial" w:cs="Arial"/>
          <w:b/>
          <w:sz w:val="22"/>
          <w:szCs w:val="22"/>
        </w:rPr>
        <w:tab/>
        <w:t xml:space="preserve">College and University – Mike </w:t>
      </w:r>
      <w:proofErr w:type="spellStart"/>
      <w:r>
        <w:rPr>
          <w:rFonts w:ascii="Arial" w:eastAsia="Arial" w:hAnsi="Arial" w:cs="Arial"/>
          <w:b/>
          <w:sz w:val="22"/>
          <w:szCs w:val="22"/>
        </w:rPr>
        <w:t>Kotelnicki</w:t>
      </w:r>
      <w:proofErr w:type="spellEnd"/>
    </w:p>
    <w:p w:rsidR="000B5011" w:rsidRDefault="000B5011" w:rsidP="000B5011">
      <w:pPr>
        <w:pStyle w:val="ListParagraph"/>
        <w:numPr>
          <w:ilvl w:val="0"/>
          <w:numId w:val="4"/>
        </w:numPr>
        <w:rPr>
          <w:rFonts w:ascii="Arial" w:eastAsia="Arial" w:hAnsi="Arial" w:cs="Arial"/>
          <w:sz w:val="22"/>
          <w:szCs w:val="22"/>
        </w:rPr>
      </w:pPr>
      <w:r>
        <w:rPr>
          <w:rFonts w:ascii="Arial" w:eastAsia="Arial" w:hAnsi="Arial" w:cs="Arial"/>
          <w:sz w:val="22"/>
          <w:szCs w:val="22"/>
        </w:rPr>
        <w:t>NATA Survey Discussion:</w:t>
      </w:r>
    </w:p>
    <w:p w:rsidR="000B5011" w:rsidRDefault="00924C8D" w:rsidP="000B5011">
      <w:pPr>
        <w:pStyle w:val="ListParagraph"/>
        <w:numPr>
          <w:ilvl w:val="1"/>
          <w:numId w:val="4"/>
        </w:numPr>
        <w:rPr>
          <w:rFonts w:ascii="Arial" w:eastAsia="Arial" w:hAnsi="Arial" w:cs="Arial"/>
          <w:sz w:val="22"/>
          <w:szCs w:val="22"/>
        </w:rPr>
      </w:pPr>
      <w:r>
        <w:rPr>
          <w:rFonts w:ascii="Arial" w:eastAsia="Arial" w:hAnsi="Arial" w:cs="Arial"/>
          <w:sz w:val="22"/>
          <w:szCs w:val="22"/>
        </w:rPr>
        <w:t xml:space="preserve">NATA sent out survey </w:t>
      </w:r>
      <w:r w:rsidR="00734A72">
        <w:rPr>
          <w:rFonts w:ascii="Arial" w:eastAsia="Arial" w:hAnsi="Arial" w:cs="Arial"/>
          <w:sz w:val="22"/>
          <w:szCs w:val="22"/>
        </w:rPr>
        <w:t>on which model college/universities are under (medical vs. athletic).  Results were published and the NATA concluded that college/university settings should strive to follow the medical model</w:t>
      </w:r>
    </w:p>
    <w:p w:rsidR="00734A72" w:rsidRDefault="00734A72" w:rsidP="000B5011">
      <w:pPr>
        <w:pStyle w:val="ListParagraph"/>
        <w:numPr>
          <w:ilvl w:val="1"/>
          <w:numId w:val="4"/>
        </w:numPr>
        <w:rPr>
          <w:rFonts w:ascii="Arial" w:eastAsia="Arial" w:hAnsi="Arial" w:cs="Arial"/>
          <w:sz w:val="22"/>
          <w:szCs w:val="22"/>
        </w:rPr>
      </w:pPr>
      <w:r>
        <w:rPr>
          <w:rFonts w:ascii="Arial" w:eastAsia="Arial" w:hAnsi="Arial" w:cs="Arial"/>
          <w:sz w:val="22"/>
          <w:szCs w:val="22"/>
        </w:rPr>
        <w:t xml:space="preserve">Medical model is where supervising officials of athletic training services at college/university has a medical background. This could potentially </w:t>
      </w:r>
      <w:proofErr w:type="gramStart"/>
      <w:r>
        <w:rPr>
          <w:rFonts w:ascii="Arial" w:eastAsia="Arial" w:hAnsi="Arial" w:cs="Arial"/>
          <w:sz w:val="22"/>
          <w:szCs w:val="22"/>
        </w:rPr>
        <w:t>open up</w:t>
      </w:r>
      <w:proofErr w:type="gramEnd"/>
      <w:r>
        <w:rPr>
          <w:rFonts w:ascii="Arial" w:eastAsia="Arial" w:hAnsi="Arial" w:cs="Arial"/>
          <w:sz w:val="22"/>
          <w:szCs w:val="22"/>
        </w:rPr>
        <w:t xml:space="preserve"> opportunities for ATs who are looking for administrative roles.</w:t>
      </w:r>
    </w:p>
    <w:p w:rsidR="00734A72" w:rsidRPr="000B5011" w:rsidRDefault="00734A72" w:rsidP="000B5011">
      <w:pPr>
        <w:pStyle w:val="ListParagraph"/>
        <w:numPr>
          <w:ilvl w:val="1"/>
          <w:numId w:val="4"/>
        </w:numPr>
        <w:rPr>
          <w:rFonts w:ascii="Arial" w:eastAsia="Arial" w:hAnsi="Arial" w:cs="Arial"/>
          <w:sz w:val="22"/>
          <w:szCs w:val="22"/>
        </w:rPr>
      </w:pPr>
      <w:r>
        <w:rPr>
          <w:rFonts w:ascii="Arial" w:eastAsia="Arial" w:hAnsi="Arial" w:cs="Arial"/>
          <w:sz w:val="22"/>
          <w:szCs w:val="22"/>
        </w:rPr>
        <w:t xml:space="preserve">Brice Snyder asked question of </w:t>
      </w:r>
      <w:proofErr w:type="gramStart"/>
      <w:r>
        <w:rPr>
          <w:rFonts w:ascii="Arial" w:eastAsia="Arial" w:hAnsi="Arial" w:cs="Arial"/>
          <w:sz w:val="22"/>
          <w:szCs w:val="22"/>
        </w:rPr>
        <w:t>whether or not</w:t>
      </w:r>
      <w:proofErr w:type="gramEnd"/>
      <w:r>
        <w:rPr>
          <w:rFonts w:ascii="Arial" w:eastAsia="Arial" w:hAnsi="Arial" w:cs="Arial"/>
          <w:sz w:val="22"/>
          <w:szCs w:val="22"/>
        </w:rPr>
        <w:t xml:space="preserve"> medical model describe any </w:t>
      </w:r>
      <w:r w:rsidR="003700EC">
        <w:rPr>
          <w:rFonts w:ascii="Arial" w:eastAsia="Arial" w:hAnsi="Arial" w:cs="Arial"/>
          <w:sz w:val="22"/>
          <w:szCs w:val="22"/>
        </w:rPr>
        <w:t>3</w:t>
      </w:r>
      <w:r w:rsidR="003700EC" w:rsidRPr="003700EC">
        <w:rPr>
          <w:rFonts w:ascii="Arial" w:eastAsia="Arial" w:hAnsi="Arial" w:cs="Arial"/>
          <w:sz w:val="22"/>
          <w:szCs w:val="22"/>
          <w:vertAlign w:val="superscript"/>
        </w:rPr>
        <w:t>rd</w:t>
      </w:r>
      <w:r>
        <w:rPr>
          <w:rFonts w:ascii="Arial" w:eastAsia="Arial" w:hAnsi="Arial" w:cs="Arial"/>
          <w:sz w:val="22"/>
          <w:szCs w:val="22"/>
        </w:rPr>
        <w:t xml:space="preserve"> party reimbursement.  Mike </w:t>
      </w:r>
      <w:proofErr w:type="spellStart"/>
      <w:r>
        <w:rPr>
          <w:rFonts w:ascii="Arial" w:eastAsia="Arial" w:hAnsi="Arial" w:cs="Arial"/>
          <w:sz w:val="22"/>
          <w:szCs w:val="22"/>
        </w:rPr>
        <w:t>Kotelnicki</w:t>
      </w:r>
      <w:proofErr w:type="spellEnd"/>
      <w:r>
        <w:rPr>
          <w:rFonts w:ascii="Arial" w:eastAsia="Arial" w:hAnsi="Arial" w:cs="Arial"/>
          <w:sz w:val="22"/>
          <w:szCs w:val="22"/>
        </w:rPr>
        <w:t xml:space="preserve"> states that it does not, it only describes who supervises Athletic Trainers.</w:t>
      </w:r>
    </w:p>
    <w:p w:rsidR="00641B0D" w:rsidRDefault="00D11261">
      <w:pPr>
        <w:rPr>
          <w:rFonts w:ascii="Arial" w:eastAsia="Arial" w:hAnsi="Arial" w:cs="Arial"/>
          <w:b/>
          <w:sz w:val="22"/>
          <w:szCs w:val="22"/>
        </w:rPr>
      </w:pPr>
      <w:r>
        <w:rPr>
          <w:rFonts w:ascii="Arial" w:eastAsia="Arial" w:hAnsi="Arial" w:cs="Arial"/>
          <w:b/>
          <w:sz w:val="22"/>
          <w:szCs w:val="22"/>
        </w:rPr>
        <w:tab/>
        <w:t>Clinical and Emerging Practice – Lucas Bianco</w:t>
      </w:r>
    </w:p>
    <w:p w:rsidR="00734A72" w:rsidRPr="003700EC" w:rsidRDefault="003700EC" w:rsidP="003700EC">
      <w:pPr>
        <w:pStyle w:val="ListParagraph"/>
        <w:numPr>
          <w:ilvl w:val="0"/>
          <w:numId w:val="4"/>
        </w:numPr>
        <w:rPr>
          <w:rFonts w:ascii="Arial" w:eastAsia="Arial" w:hAnsi="Arial" w:cs="Arial"/>
          <w:b/>
          <w:sz w:val="22"/>
          <w:szCs w:val="22"/>
        </w:rPr>
      </w:pPr>
      <w:r>
        <w:rPr>
          <w:rFonts w:ascii="Arial" w:eastAsia="Arial" w:hAnsi="Arial" w:cs="Arial"/>
          <w:sz w:val="22"/>
          <w:szCs w:val="22"/>
        </w:rPr>
        <w:t>Committee fully supports 3</w:t>
      </w:r>
      <w:r w:rsidRPr="003700EC">
        <w:rPr>
          <w:rFonts w:ascii="Arial" w:eastAsia="Arial" w:hAnsi="Arial" w:cs="Arial"/>
          <w:sz w:val="22"/>
          <w:szCs w:val="22"/>
          <w:vertAlign w:val="superscript"/>
        </w:rPr>
        <w:t>rd</w:t>
      </w:r>
      <w:r>
        <w:rPr>
          <w:rFonts w:ascii="Arial" w:eastAsia="Arial" w:hAnsi="Arial" w:cs="Arial"/>
          <w:sz w:val="22"/>
          <w:szCs w:val="22"/>
        </w:rPr>
        <w:t xml:space="preserve"> party reimbursement.</w:t>
      </w:r>
    </w:p>
    <w:p w:rsidR="00641B0D" w:rsidRDefault="00D11261">
      <w:pPr>
        <w:rPr>
          <w:rFonts w:ascii="Arial" w:eastAsia="Arial" w:hAnsi="Arial" w:cs="Arial"/>
          <w:b/>
          <w:sz w:val="22"/>
          <w:szCs w:val="22"/>
        </w:rPr>
      </w:pPr>
      <w:r>
        <w:rPr>
          <w:rFonts w:ascii="Arial" w:eastAsia="Arial" w:hAnsi="Arial" w:cs="Arial"/>
          <w:b/>
          <w:sz w:val="22"/>
          <w:szCs w:val="22"/>
        </w:rPr>
        <w:tab/>
        <w:t xml:space="preserve">Governmental Affairs – Rose </w:t>
      </w:r>
      <w:proofErr w:type="spellStart"/>
      <w:r>
        <w:rPr>
          <w:rFonts w:ascii="Arial" w:eastAsia="Arial" w:hAnsi="Arial" w:cs="Arial"/>
          <w:b/>
          <w:sz w:val="22"/>
          <w:szCs w:val="22"/>
        </w:rPr>
        <w:t>Schmeig</w:t>
      </w:r>
      <w:proofErr w:type="spellEnd"/>
    </w:p>
    <w:p w:rsidR="003700EC" w:rsidRPr="003700EC" w:rsidRDefault="003700EC" w:rsidP="003700EC">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36"/>
        </w:rPr>
      </w:pPr>
      <w:r>
        <w:rPr>
          <w:rFonts w:ascii="Arial" w:eastAsia="Times New Roman" w:hAnsi="Arial" w:cs="Arial"/>
          <w:sz w:val="22"/>
          <w:szCs w:val="16"/>
        </w:rPr>
        <w:t>NATA Governmental Affairs Committee (GAC) Grant:</w:t>
      </w:r>
    </w:p>
    <w:p w:rsidR="003700EC" w:rsidRPr="003700EC" w:rsidRDefault="003700EC" w:rsidP="003700EC">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36"/>
        </w:rPr>
      </w:pPr>
      <w:r w:rsidRPr="003700EC">
        <w:rPr>
          <w:rFonts w:ascii="Arial" w:eastAsia="Times New Roman" w:hAnsi="Arial" w:cs="Arial"/>
          <w:sz w:val="22"/>
          <w:szCs w:val="16"/>
        </w:rPr>
        <w:t xml:space="preserve">Scott </w:t>
      </w:r>
      <w:r>
        <w:rPr>
          <w:rFonts w:ascii="Arial" w:eastAsia="Times New Roman" w:hAnsi="Arial" w:cs="Arial"/>
          <w:sz w:val="22"/>
          <w:szCs w:val="16"/>
        </w:rPr>
        <w:t>Powers</w:t>
      </w:r>
      <w:r w:rsidRPr="003700EC">
        <w:rPr>
          <w:rFonts w:ascii="Arial" w:eastAsia="Times New Roman" w:hAnsi="Arial" w:cs="Arial"/>
          <w:sz w:val="22"/>
          <w:szCs w:val="16"/>
        </w:rPr>
        <w:t xml:space="preserve"> submitted NATA GAC</w:t>
      </w:r>
      <w:r>
        <w:rPr>
          <w:rFonts w:ascii="Arial" w:eastAsia="Times New Roman" w:hAnsi="Arial" w:cs="Arial"/>
          <w:sz w:val="22"/>
          <w:szCs w:val="16"/>
        </w:rPr>
        <w:t xml:space="preserve"> grant proposal</w:t>
      </w:r>
      <w:r w:rsidRPr="003700EC">
        <w:rPr>
          <w:rFonts w:ascii="Arial" w:eastAsia="Times New Roman" w:hAnsi="Arial" w:cs="Arial"/>
          <w:sz w:val="22"/>
          <w:szCs w:val="16"/>
        </w:rPr>
        <w:t xml:space="preserve"> which summarizes past year of activities and future goals</w:t>
      </w:r>
      <w:r>
        <w:rPr>
          <w:rFonts w:ascii="Arial" w:eastAsia="Times New Roman" w:hAnsi="Arial" w:cs="Arial"/>
          <w:sz w:val="22"/>
          <w:szCs w:val="16"/>
        </w:rPr>
        <w:t xml:space="preserve"> of VATA Governmental Affairs Committee.</w:t>
      </w:r>
    </w:p>
    <w:p w:rsidR="003700EC" w:rsidRPr="003700EC" w:rsidRDefault="003700EC" w:rsidP="003700EC">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36"/>
        </w:rPr>
      </w:pPr>
      <w:r>
        <w:rPr>
          <w:rFonts w:ascii="Arial" w:eastAsia="Times New Roman" w:hAnsi="Arial" w:cs="Arial"/>
          <w:sz w:val="22"/>
          <w:szCs w:val="16"/>
        </w:rPr>
        <w:t>Practice Act Discussion:</w:t>
      </w:r>
    </w:p>
    <w:p w:rsidR="00020CB8" w:rsidRPr="00020CB8" w:rsidRDefault="00020CB8" w:rsidP="003700EC">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36"/>
        </w:rPr>
      </w:pPr>
      <w:r>
        <w:rPr>
          <w:rFonts w:ascii="Arial" w:eastAsia="Times New Roman" w:hAnsi="Arial" w:cs="Arial"/>
          <w:color w:val="auto"/>
          <w:sz w:val="22"/>
          <w:szCs w:val="22"/>
        </w:rPr>
        <w:t xml:space="preserve">Rose </w:t>
      </w:r>
      <w:proofErr w:type="spellStart"/>
      <w:r>
        <w:rPr>
          <w:rFonts w:ascii="Arial" w:eastAsia="Times New Roman" w:hAnsi="Arial" w:cs="Arial"/>
          <w:color w:val="auto"/>
          <w:sz w:val="22"/>
          <w:szCs w:val="22"/>
        </w:rPr>
        <w:t>Schmeig</w:t>
      </w:r>
      <w:proofErr w:type="spellEnd"/>
      <w:r>
        <w:rPr>
          <w:rFonts w:ascii="Arial" w:eastAsia="Times New Roman" w:hAnsi="Arial" w:cs="Arial"/>
          <w:color w:val="auto"/>
          <w:sz w:val="22"/>
          <w:szCs w:val="22"/>
        </w:rPr>
        <w:t xml:space="preserve"> had discussion with Becky Bowers regarding what the VATA should focus </w:t>
      </w:r>
      <w:proofErr w:type="gramStart"/>
      <w:r>
        <w:rPr>
          <w:rFonts w:ascii="Arial" w:eastAsia="Times New Roman" w:hAnsi="Arial" w:cs="Arial"/>
          <w:color w:val="auto"/>
          <w:sz w:val="22"/>
          <w:szCs w:val="22"/>
        </w:rPr>
        <w:t>it’s</w:t>
      </w:r>
      <w:proofErr w:type="gramEnd"/>
      <w:r>
        <w:rPr>
          <w:rFonts w:ascii="Arial" w:eastAsia="Times New Roman" w:hAnsi="Arial" w:cs="Arial"/>
          <w:color w:val="auto"/>
          <w:sz w:val="22"/>
          <w:szCs w:val="22"/>
        </w:rPr>
        <w:t xml:space="preserve"> efforts on: re-writing practice act, getting profession’s name in health profession code of VA, and/or heat illness law.</w:t>
      </w:r>
    </w:p>
    <w:p w:rsidR="00020CB8" w:rsidRPr="00020CB8" w:rsidRDefault="00020CB8" w:rsidP="003700EC">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36"/>
        </w:rPr>
      </w:pPr>
      <w:r>
        <w:rPr>
          <w:rFonts w:ascii="Arial" w:eastAsia="Times New Roman" w:hAnsi="Arial" w:cs="Arial"/>
          <w:color w:val="auto"/>
          <w:sz w:val="22"/>
          <w:szCs w:val="22"/>
        </w:rPr>
        <w:t>Rose and Becky both recommend the VATA focuses on getting profession’s name written in health code of VA and heat illness law.</w:t>
      </w:r>
    </w:p>
    <w:p w:rsidR="00020CB8" w:rsidRPr="00020CB8" w:rsidRDefault="00020CB8" w:rsidP="003700EC">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36"/>
        </w:rPr>
      </w:pPr>
      <w:r>
        <w:rPr>
          <w:rFonts w:ascii="Arial" w:eastAsia="Times New Roman" w:hAnsi="Arial" w:cs="Arial"/>
          <w:color w:val="auto"/>
          <w:sz w:val="22"/>
          <w:szCs w:val="22"/>
        </w:rPr>
        <w:t xml:space="preserve">The focus of the VATA will be decided </w:t>
      </w:r>
      <w:proofErr w:type="gramStart"/>
      <w:r>
        <w:rPr>
          <w:rFonts w:ascii="Arial" w:eastAsia="Times New Roman" w:hAnsi="Arial" w:cs="Arial"/>
          <w:color w:val="auto"/>
          <w:sz w:val="22"/>
          <w:szCs w:val="22"/>
        </w:rPr>
        <w:t>at a later date</w:t>
      </w:r>
      <w:proofErr w:type="gramEnd"/>
      <w:r>
        <w:rPr>
          <w:rFonts w:ascii="Arial" w:eastAsia="Times New Roman" w:hAnsi="Arial" w:cs="Arial"/>
          <w:color w:val="auto"/>
          <w:sz w:val="22"/>
          <w:szCs w:val="22"/>
        </w:rPr>
        <w:t>.</w:t>
      </w:r>
    </w:p>
    <w:p w:rsidR="003700EC" w:rsidRPr="00020CB8" w:rsidRDefault="003700EC" w:rsidP="003700EC">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36"/>
        </w:rPr>
      </w:pPr>
      <w:r w:rsidRPr="003700EC">
        <w:rPr>
          <w:rFonts w:ascii="Arial" w:eastAsia="Times New Roman" w:hAnsi="Arial" w:cs="Arial"/>
          <w:sz w:val="22"/>
          <w:szCs w:val="16"/>
        </w:rPr>
        <w:t>Do we want to “attack” px act again? Scott talked with PT Pres which didn’t go well</w:t>
      </w:r>
      <w:r w:rsidR="00020CB8">
        <w:rPr>
          <w:rFonts w:ascii="Arial" w:eastAsia="Times New Roman" w:hAnsi="Arial" w:cs="Arial"/>
          <w:sz w:val="22"/>
          <w:szCs w:val="16"/>
        </w:rPr>
        <w:t>.</w:t>
      </w:r>
    </w:p>
    <w:p w:rsidR="00020CB8" w:rsidRPr="00020CB8" w:rsidRDefault="00020CB8" w:rsidP="00020CB8">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36"/>
        </w:rPr>
      </w:pPr>
      <w:r>
        <w:rPr>
          <w:rFonts w:ascii="Arial" w:eastAsia="Times New Roman" w:hAnsi="Arial" w:cs="Arial"/>
          <w:sz w:val="22"/>
          <w:szCs w:val="16"/>
        </w:rPr>
        <w:t>Dry Needling Discussion:</w:t>
      </w:r>
    </w:p>
    <w:p w:rsidR="00020CB8" w:rsidRPr="003700EC" w:rsidRDefault="00020CB8" w:rsidP="00020CB8">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36"/>
        </w:rPr>
      </w:pPr>
      <w:r>
        <w:rPr>
          <w:rFonts w:ascii="Arial" w:eastAsia="Times New Roman" w:hAnsi="Arial" w:cs="Arial"/>
          <w:sz w:val="22"/>
          <w:szCs w:val="16"/>
        </w:rPr>
        <w:t>Rose is working on drafting a dry needling document for the practice of Athletic Training in Virginia.  This will NOT be a bill.</w:t>
      </w:r>
    </w:p>
    <w:p w:rsidR="00641B0D" w:rsidRDefault="00D11261">
      <w:pPr>
        <w:rPr>
          <w:rFonts w:ascii="Arial" w:eastAsia="Arial" w:hAnsi="Arial" w:cs="Arial"/>
          <w:b/>
          <w:sz w:val="22"/>
          <w:szCs w:val="22"/>
        </w:rPr>
      </w:pPr>
      <w:r>
        <w:rPr>
          <w:rFonts w:ascii="Arial" w:eastAsia="Arial" w:hAnsi="Arial" w:cs="Arial"/>
          <w:b/>
          <w:sz w:val="22"/>
          <w:szCs w:val="22"/>
        </w:rPr>
        <w:tab/>
        <w:t>Honors and Awards – Maegan Daniels</w:t>
      </w:r>
    </w:p>
    <w:p w:rsidR="00020CB8" w:rsidRPr="00020CB8" w:rsidRDefault="00020CB8" w:rsidP="00020CB8">
      <w:pPr>
        <w:pStyle w:val="ListParagraph"/>
        <w:numPr>
          <w:ilvl w:val="0"/>
          <w:numId w:val="4"/>
        </w:numPr>
        <w:rPr>
          <w:rFonts w:ascii="Arial" w:eastAsia="Arial" w:hAnsi="Arial" w:cs="Arial"/>
          <w:b/>
          <w:sz w:val="22"/>
          <w:szCs w:val="22"/>
        </w:rPr>
      </w:pPr>
      <w:r>
        <w:rPr>
          <w:rFonts w:ascii="Arial" w:eastAsia="Arial" w:hAnsi="Arial" w:cs="Arial"/>
          <w:sz w:val="22"/>
          <w:szCs w:val="22"/>
        </w:rPr>
        <w:t>No report – not present</w:t>
      </w:r>
    </w:p>
    <w:p w:rsidR="00641B0D" w:rsidRDefault="00D11261">
      <w:pPr>
        <w:rPr>
          <w:rFonts w:ascii="Arial" w:eastAsia="Arial" w:hAnsi="Arial" w:cs="Arial"/>
          <w:b/>
          <w:sz w:val="22"/>
          <w:szCs w:val="22"/>
        </w:rPr>
      </w:pPr>
      <w:r>
        <w:rPr>
          <w:rFonts w:ascii="Arial" w:eastAsia="Arial" w:hAnsi="Arial" w:cs="Arial"/>
          <w:b/>
          <w:sz w:val="22"/>
          <w:szCs w:val="22"/>
        </w:rPr>
        <w:tab/>
        <w:t>Membership – Katie Grover</w:t>
      </w:r>
    </w:p>
    <w:p w:rsidR="00020CB8" w:rsidRPr="00020CB8" w:rsidRDefault="00020CB8" w:rsidP="00020CB8">
      <w:pPr>
        <w:pStyle w:val="ListParagraph"/>
        <w:numPr>
          <w:ilvl w:val="0"/>
          <w:numId w:val="4"/>
        </w:numPr>
        <w:rPr>
          <w:rFonts w:ascii="Arial" w:eastAsia="Arial" w:hAnsi="Arial" w:cs="Arial"/>
          <w:b/>
          <w:sz w:val="22"/>
          <w:szCs w:val="22"/>
        </w:rPr>
      </w:pPr>
      <w:r>
        <w:rPr>
          <w:rFonts w:ascii="Arial" w:eastAsia="Arial" w:hAnsi="Arial" w:cs="Arial"/>
          <w:sz w:val="22"/>
          <w:szCs w:val="22"/>
        </w:rPr>
        <w:t>Will be reaching out to NATA for updated membership list.</w:t>
      </w:r>
    </w:p>
    <w:p w:rsidR="00020CB8" w:rsidRPr="00020CB8" w:rsidRDefault="00020CB8" w:rsidP="00020CB8">
      <w:pPr>
        <w:pStyle w:val="ListParagraph"/>
        <w:numPr>
          <w:ilvl w:val="0"/>
          <w:numId w:val="4"/>
        </w:numPr>
        <w:rPr>
          <w:rFonts w:ascii="Arial" w:eastAsia="Arial" w:hAnsi="Arial" w:cs="Arial"/>
          <w:b/>
          <w:sz w:val="22"/>
          <w:szCs w:val="22"/>
        </w:rPr>
      </w:pPr>
      <w:r>
        <w:rPr>
          <w:rFonts w:ascii="Arial" w:eastAsia="Arial" w:hAnsi="Arial" w:cs="Arial"/>
          <w:sz w:val="22"/>
          <w:szCs w:val="22"/>
        </w:rPr>
        <w:t>Will also send out updated lists to committee chairs.</w:t>
      </w:r>
    </w:p>
    <w:p w:rsidR="00641B0D" w:rsidRDefault="00D11261">
      <w:pPr>
        <w:rPr>
          <w:rFonts w:ascii="Arial" w:eastAsia="Arial" w:hAnsi="Arial" w:cs="Arial"/>
          <w:b/>
          <w:sz w:val="22"/>
          <w:szCs w:val="22"/>
        </w:rPr>
      </w:pPr>
      <w:r>
        <w:rPr>
          <w:rFonts w:ascii="Arial" w:eastAsia="Arial" w:hAnsi="Arial" w:cs="Arial"/>
          <w:b/>
          <w:sz w:val="22"/>
          <w:szCs w:val="22"/>
        </w:rPr>
        <w:tab/>
        <w:t>Public Relations – Sam Johnson</w:t>
      </w:r>
    </w:p>
    <w:p w:rsidR="00020CB8" w:rsidRPr="00020CB8" w:rsidRDefault="00020CB8" w:rsidP="00020CB8">
      <w:pPr>
        <w:pStyle w:val="ListParagraph"/>
        <w:numPr>
          <w:ilvl w:val="0"/>
          <w:numId w:val="4"/>
        </w:numPr>
        <w:rPr>
          <w:rFonts w:ascii="Arial" w:eastAsia="Arial" w:hAnsi="Arial" w:cs="Arial"/>
          <w:b/>
          <w:sz w:val="22"/>
          <w:szCs w:val="22"/>
        </w:rPr>
      </w:pPr>
      <w:r>
        <w:rPr>
          <w:rFonts w:ascii="Arial" w:eastAsia="Arial" w:hAnsi="Arial" w:cs="Arial"/>
          <w:sz w:val="22"/>
          <w:szCs w:val="22"/>
        </w:rPr>
        <w:t>Committee will be transitioning from Lucas Bianco to Sam Johnson as Committee Chair.</w:t>
      </w:r>
    </w:p>
    <w:p w:rsidR="00020CB8" w:rsidRPr="00020CB8" w:rsidRDefault="00020CB8" w:rsidP="00020CB8">
      <w:pPr>
        <w:pStyle w:val="ListParagraph"/>
        <w:numPr>
          <w:ilvl w:val="0"/>
          <w:numId w:val="4"/>
        </w:numPr>
        <w:rPr>
          <w:rFonts w:ascii="Arial" w:eastAsia="Arial" w:hAnsi="Arial" w:cs="Arial"/>
          <w:b/>
          <w:sz w:val="22"/>
          <w:szCs w:val="22"/>
        </w:rPr>
      </w:pPr>
      <w:r>
        <w:rPr>
          <w:rFonts w:ascii="Arial" w:eastAsia="Arial" w:hAnsi="Arial" w:cs="Arial"/>
          <w:sz w:val="22"/>
          <w:szCs w:val="22"/>
        </w:rPr>
        <w:t>Recent Events:</w:t>
      </w:r>
    </w:p>
    <w:p w:rsidR="00020CB8" w:rsidRPr="00E7378A" w:rsidRDefault="00020CB8" w:rsidP="00020CB8">
      <w:pPr>
        <w:pStyle w:val="ListParagraph"/>
        <w:numPr>
          <w:ilvl w:val="1"/>
          <w:numId w:val="4"/>
        </w:numPr>
        <w:rPr>
          <w:rFonts w:ascii="Arial" w:eastAsia="Arial" w:hAnsi="Arial" w:cs="Arial"/>
          <w:b/>
          <w:sz w:val="22"/>
          <w:szCs w:val="22"/>
        </w:rPr>
      </w:pPr>
      <w:r>
        <w:rPr>
          <w:rFonts w:ascii="Arial" w:eastAsia="Arial" w:hAnsi="Arial" w:cs="Arial"/>
          <w:sz w:val="22"/>
          <w:szCs w:val="22"/>
        </w:rPr>
        <w:t>State games of America took place on July 31</w:t>
      </w:r>
      <w:r w:rsidRPr="00020CB8">
        <w:rPr>
          <w:rFonts w:ascii="Arial" w:eastAsia="Arial" w:hAnsi="Arial" w:cs="Arial"/>
          <w:sz w:val="22"/>
          <w:szCs w:val="22"/>
          <w:vertAlign w:val="superscript"/>
        </w:rPr>
        <w:t>st</w:t>
      </w:r>
      <w:r>
        <w:rPr>
          <w:rFonts w:ascii="Arial" w:eastAsia="Arial" w:hAnsi="Arial" w:cs="Arial"/>
          <w:sz w:val="22"/>
          <w:szCs w:val="22"/>
        </w:rPr>
        <w:t xml:space="preserve"> – August 4</w:t>
      </w:r>
      <w:r w:rsidRPr="00020CB8">
        <w:rPr>
          <w:rFonts w:ascii="Arial" w:eastAsia="Arial" w:hAnsi="Arial" w:cs="Arial"/>
          <w:sz w:val="22"/>
          <w:szCs w:val="22"/>
          <w:vertAlign w:val="superscript"/>
        </w:rPr>
        <w:t>th</w:t>
      </w:r>
      <w:r>
        <w:rPr>
          <w:rFonts w:ascii="Arial" w:eastAsia="Arial" w:hAnsi="Arial" w:cs="Arial"/>
          <w:sz w:val="22"/>
          <w:szCs w:val="22"/>
        </w:rPr>
        <w:t xml:space="preserve"> in Lynchburg, VA.</w:t>
      </w:r>
    </w:p>
    <w:p w:rsidR="00E7378A" w:rsidRPr="00E7378A" w:rsidRDefault="00E7378A" w:rsidP="00020CB8">
      <w:pPr>
        <w:pStyle w:val="ListParagraph"/>
        <w:numPr>
          <w:ilvl w:val="1"/>
          <w:numId w:val="4"/>
        </w:numPr>
        <w:rPr>
          <w:rFonts w:ascii="Arial" w:eastAsia="Arial" w:hAnsi="Arial" w:cs="Arial"/>
          <w:b/>
          <w:sz w:val="22"/>
          <w:szCs w:val="22"/>
        </w:rPr>
      </w:pPr>
      <w:r>
        <w:rPr>
          <w:rFonts w:ascii="Arial" w:eastAsia="Arial" w:hAnsi="Arial" w:cs="Arial"/>
          <w:sz w:val="22"/>
          <w:szCs w:val="22"/>
        </w:rPr>
        <w:t>Preseason will begin for many high schools, colleges, and universities shortly.</w:t>
      </w:r>
    </w:p>
    <w:p w:rsidR="00E7378A" w:rsidRPr="00E7378A" w:rsidRDefault="00E7378A" w:rsidP="00E7378A">
      <w:pPr>
        <w:pStyle w:val="ListParagraph"/>
        <w:numPr>
          <w:ilvl w:val="2"/>
          <w:numId w:val="4"/>
        </w:numPr>
        <w:rPr>
          <w:rFonts w:ascii="Arial" w:eastAsia="Arial" w:hAnsi="Arial" w:cs="Arial"/>
          <w:b/>
          <w:sz w:val="22"/>
          <w:szCs w:val="22"/>
        </w:rPr>
      </w:pPr>
      <w:r>
        <w:rPr>
          <w:rFonts w:ascii="Arial" w:eastAsia="Arial" w:hAnsi="Arial" w:cs="Arial"/>
          <w:sz w:val="22"/>
          <w:szCs w:val="22"/>
        </w:rPr>
        <w:t>Previously used football helmet stickers to promote Athletic Training in the state of Virginia.</w:t>
      </w:r>
    </w:p>
    <w:p w:rsidR="00E7378A" w:rsidRPr="00020CB8" w:rsidRDefault="00E7378A" w:rsidP="00E7378A">
      <w:pPr>
        <w:pStyle w:val="ListParagraph"/>
        <w:numPr>
          <w:ilvl w:val="2"/>
          <w:numId w:val="4"/>
        </w:numPr>
        <w:rPr>
          <w:rFonts w:ascii="Arial" w:eastAsia="Arial" w:hAnsi="Arial" w:cs="Arial"/>
          <w:b/>
          <w:sz w:val="22"/>
          <w:szCs w:val="22"/>
        </w:rPr>
      </w:pPr>
      <w:r>
        <w:rPr>
          <w:rFonts w:ascii="Arial" w:eastAsia="Arial" w:hAnsi="Arial" w:cs="Arial"/>
          <w:sz w:val="22"/>
          <w:szCs w:val="22"/>
        </w:rPr>
        <w:t xml:space="preserve">Will speak with secondary school committee to discuss </w:t>
      </w:r>
      <w:proofErr w:type="gramStart"/>
      <w:r>
        <w:rPr>
          <w:rFonts w:ascii="Arial" w:eastAsia="Arial" w:hAnsi="Arial" w:cs="Arial"/>
          <w:sz w:val="22"/>
          <w:szCs w:val="22"/>
        </w:rPr>
        <w:t>whether or not</w:t>
      </w:r>
      <w:proofErr w:type="gramEnd"/>
      <w:r>
        <w:rPr>
          <w:rFonts w:ascii="Arial" w:eastAsia="Arial" w:hAnsi="Arial" w:cs="Arial"/>
          <w:sz w:val="22"/>
          <w:szCs w:val="22"/>
        </w:rPr>
        <w:t xml:space="preserve"> we will be doing same thing this year.</w:t>
      </w:r>
    </w:p>
    <w:p w:rsidR="00641B0D" w:rsidRDefault="00D11261">
      <w:pPr>
        <w:rPr>
          <w:rFonts w:ascii="Arial" w:eastAsia="Arial" w:hAnsi="Arial" w:cs="Arial"/>
          <w:b/>
          <w:sz w:val="22"/>
          <w:szCs w:val="22"/>
        </w:rPr>
      </w:pPr>
      <w:r>
        <w:rPr>
          <w:rFonts w:ascii="Arial" w:eastAsia="Arial" w:hAnsi="Arial" w:cs="Arial"/>
          <w:b/>
          <w:sz w:val="22"/>
          <w:szCs w:val="22"/>
        </w:rPr>
        <w:lastRenderedPageBreak/>
        <w:tab/>
        <w:t>Scholarship – Ellen Hicks</w:t>
      </w:r>
    </w:p>
    <w:p w:rsidR="00E7378A" w:rsidRPr="00E7378A" w:rsidRDefault="00E7378A" w:rsidP="00E7378A">
      <w:pPr>
        <w:pStyle w:val="ListParagraph"/>
        <w:numPr>
          <w:ilvl w:val="0"/>
          <w:numId w:val="4"/>
        </w:numPr>
        <w:rPr>
          <w:rFonts w:ascii="Arial" w:eastAsia="Arial" w:hAnsi="Arial" w:cs="Arial"/>
          <w:b/>
          <w:sz w:val="22"/>
          <w:szCs w:val="22"/>
        </w:rPr>
      </w:pPr>
      <w:r>
        <w:rPr>
          <w:rFonts w:ascii="Arial" w:eastAsia="Arial" w:hAnsi="Arial" w:cs="Arial"/>
          <w:sz w:val="22"/>
          <w:szCs w:val="22"/>
        </w:rPr>
        <w:t>VATA currently has four scholarship opportunities, but not all of them are posted on vata.us website.  Will work with VATA secretary to update website.</w:t>
      </w:r>
    </w:p>
    <w:p w:rsidR="00E7378A" w:rsidRPr="00E7378A" w:rsidRDefault="00E7378A" w:rsidP="00E7378A">
      <w:pPr>
        <w:pStyle w:val="ListParagraph"/>
        <w:numPr>
          <w:ilvl w:val="0"/>
          <w:numId w:val="4"/>
        </w:numPr>
        <w:rPr>
          <w:rFonts w:ascii="Arial" w:eastAsia="Arial" w:hAnsi="Arial" w:cs="Arial"/>
          <w:b/>
          <w:sz w:val="22"/>
          <w:szCs w:val="22"/>
        </w:rPr>
      </w:pPr>
      <w:r>
        <w:rPr>
          <w:rFonts w:ascii="Arial" w:eastAsia="Arial" w:hAnsi="Arial" w:cs="Arial"/>
          <w:sz w:val="22"/>
          <w:szCs w:val="22"/>
        </w:rPr>
        <w:t>Application deadlines will be changing and will be sent out through e-blast and posted on vata.us website.</w:t>
      </w:r>
    </w:p>
    <w:p w:rsidR="00641B0D" w:rsidRDefault="00D11261">
      <w:pPr>
        <w:rPr>
          <w:rFonts w:ascii="Arial" w:eastAsia="Arial" w:hAnsi="Arial" w:cs="Arial"/>
          <w:b/>
          <w:sz w:val="22"/>
          <w:szCs w:val="22"/>
        </w:rPr>
      </w:pPr>
      <w:r>
        <w:rPr>
          <w:rFonts w:ascii="Arial" w:eastAsia="Arial" w:hAnsi="Arial" w:cs="Arial"/>
          <w:b/>
          <w:sz w:val="22"/>
          <w:szCs w:val="22"/>
        </w:rPr>
        <w:tab/>
        <w:t>Secondary Schools – Jennifer Armstrong</w:t>
      </w:r>
    </w:p>
    <w:p w:rsidR="00E7378A" w:rsidRPr="00E7378A" w:rsidRDefault="00E7378A" w:rsidP="00E7378A">
      <w:pPr>
        <w:pStyle w:val="ListParagraph"/>
        <w:numPr>
          <w:ilvl w:val="0"/>
          <w:numId w:val="4"/>
        </w:numPr>
        <w:rPr>
          <w:rFonts w:ascii="Arial" w:eastAsia="Arial" w:hAnsi="Arial" w:cs="Arial"/>
          <w:b/>
          <w:sz w:val="22"/>
          <w:szCs w:val="22"/>
        </w:rPr>
      </w:pPr>
      <w:r>
        <w:rPr>
          <w:rFonts w:ascii="Arial" w:eastAsia="Arial" w:hAnsi="Arial" w:cs="Arial"/>
          <w:sz w:val="22"/>
          <w:szCs w:val="22"/>
        </w:rPr>
        <w:t>Football helmet decals will be offered again this year but cannot be sold as per NATA.</w:t>
      </w:r>
    </w:p>
    <w:p w:rsidR="00E7378A" w:rsidRPr="00E7378A" w:rsidRDefault="00E7378A" w:rsidP="00E7378A">
      <w:pPr>
        <w:pStyle w:val="ListParagraph"/>
        <w:numPr>
          <w:ilvl w:val="0"/>
          <w:numId w:val="4"/>
        </w:numPr>
        <w:rPr>
          <w:rFonts w:ascii="Arial" w:eastAsia="Arial" w:hAnsi="Arial" w:cs="Arial"/>
          <w:b/>
          <w:sz w:val="22"/>
          <w:szCs w:val="22"/>
        </w:rPr>
      </w:pPr>
      <w:r>
        <w:rPr>
          <w:rFonts w:ascii="Arial" w:eastAsia="Arial" w:hAnsi="Arial" w:cs="Arial"/>
          <w:sz w:val="22"/>
          <w:szCs w:val="22"/>
        </w:rPr>
        <w:t>Winter Symposium Discussion:</w:t>
      </w:r>
    </w:p>
    <w:p w:rsidR="00E7378A" w:rsidRPr="00E7378A" w:rsidRDefault="00E7378A" w:rsidP="00E7378A">
      <w:pPr>
        <w:pStyle w:val="ListParagraph"/>
        <w:numPr>
          <w:ilvl w:val="1"/>
          <w:numId w:val="4"/>
        </w:numPr>
        <w:rPr>
          <w:rFonts w:ascii="Arial" w:eastAsia="Arial" w:hAnsi="Arial" w:cs="Arial"/>
          <w:b/>
          <w:sz w:val="22"/>
          <w:szCs w:val="22"/>
        </w:rPr>
      </w:pPr>
      <w:r>
        <w:rPr>
          <w:rFonts w:ascii="Arial" w:eastAsia="Arial" w:hAnsi="Arial" w:cs="Arial"/>
          <w:sz w:val="22"/>
          <w:szCs w:val="22"/>
        </w:rPr>
        <w:t>Committee will offer a winter sports medicine symposium on December 13</w:t>
      </w:r>
      <w:r w:rsidRPr="00E7378A">
        <w:rPr>
          <w:rFonts w:ascii="Arial" w:eastAsia="Arial" w:hAnsi="Arial" w:cs="Arial"/>
          <w:sz w:val="22"/>
          <w:szCs w:val="22"/>
          <w:vertAlign w:val="superscript"/>
        </w:rPr>
        <w:t>th</w:t>
      </w:r>
      <w:r>
        <w:rPr>
          <w:rFonts w:ascii="Arial" w:eastAsia="Arial" w:hAnsi="Arial" w:cs="Arial"/>
          <w:sz w:val="22"/>
          <w:szCs w:val="22"/>
        </w:rPr>
        <w:t xml:space="preserve"> and 14</w:t>
      </w:r>
      <w:r w:rsidRPr="00E7378A">
        <w:rPr>
          <w:rFonts w:ascii="Arial" w:eastAsia="Arial" w:hAnsi="Arial" w:cs="Arial"/>
          <w:sz w:val="22"/>
          <w:szCs w:val="22"/>
          <w:vertAlign w:val="superscript"/>
        </w:rPr>
        <w:t>th</w:t>
      </w:r>
      <w:r>
        <w:rPr>
          <w:rFonts w:ascii="Arial" w:eastAsia="Arial" w:hAnsi="Arial" w:cs="Arial"/>
          <w:sz w:val="22"/>
          <w:szCs w:val="22"/>
        </w:rPr>
        <w:t xml:space="preserve"> in Richmond, VA.</w:t>
      </w:r>
    </w:p>
    <w:p w:rsidR="00E7378A" w:rsidRPr="00E7378A" w:rsidRDefault="00E7378A" w:rsidP="00E7378A">
      <w:pPr>
        <w:pStyle w:val="ListParagraph"/>
        <w:numPr>
          <w:ilvl w:val="1"/>
          <w:numId w:val="4"/>
        </w:numPr>
        <w:rPr>
          <w:rFonts w:ascii="Arial" w:eastAsia="Arial" w:hAnsi="Arial" w:cs="Arial"/>
          <w:b/>
          <w:sz w:val="22"/>
          <w:szCs w:val="22"/>
        </w:rPr>
      </w:pPr>
      <w:r>
        <w:rPr>
          <w:rFonts w:ascii="Arial" w:eastAsia="Arial" w:hAnsi="Arial" w:cs="Arial"/>
          <w:sz w:val="22"/>
          <w:szCs w:val="22"/>
        </w:rPr>
        <w:t>Symposium’s focus will be on emergency care.</w:t>
      </w:r>
    </w:p>
    <w:p w:rsidR="00E7378A" w:rsidRPr="00E7378A" w:rsidRDefault="00E7378A" w:rsidP="00E7378A">
      <w:pPr>
        <w:pStyle w:val="ListParagraph"/>
        <w:numPr>
          <w:ilvl w:val="1"/>
          <w:numId w:val="4"/>
        </w:numPr>
        <w:rPr>
          <w:rFonts w:ascii="Arial" w:eastAsia="Arial" w:hAnsi="Arial" w:cs="Arial"/>
          <w:b/>
          <w:sz w:val="22"/>
          <w:szCs w:val="22"/>
        </w:rPr>
      </w:pPr>
      <w:r>
        <w:rPr>
          <w:rFonts w:ascii="Arial" w:eastAsia="Arial" w:hAnsi="Arial" w:cs="Arial"/>
          <w:sz w:val="22"/>
          <w:szCs w:val="22"/>
        </w:rPr>
        <w:t>There will potentially be a social event on December 13</w:t>
      </w:r>
      <w:r w:rsidRPr="00E7378A">
        <w:rPr>
          <w:rFonts w:ascii="Arial" w:eastAsia="Arial" w:hAnsi="Arial" w:cs="Arial"/>
          <w:sz w:val="22"/>
          <w:szCs w:val="22"/>
          <w:vertAlign w:val="superscript"/>
        </w:rPr>
        <w:t>th</w:t>
      </w:r>
      <w:r>
        <w:rPr>
          <w:rFonts w:ascii="Arial" w:eastAsia="Arial" w:hAnsi="Arial" w:cs="Arial"/>
          <w:sz w:val="22"/>
          <w:szCs w:val="22"/>
        </w:rPr>
        <w:t>.</w:t>
      </w:r>
    </w:p>
    <w:p w:rsidR="00E7378A" w:rsidRPr="00E7378A" w:rsidRDefault="00E7378A" w:rsidP="00E7378A">
      <w:pPr>
        <w:pStyle w:val="ListParagraph"/>
        <w:numPr>
          <w:ilvl w:val="1"/>
          <w:numId w:val="4"/>
        </w:numPr>
        <w:rPr>
          <w:rFonts w:ascii="Arial" w:eastAsia="Arial" w:hAnsi="Arial" w:cs="Arial"/>
          <w:b/>
          <w:sz w:val="22"/>
          <w:szCs w:val="22"/>
        </w:rPr>
      </w:pPr>
      <w:r>
        <w:rPr>
          <w:rFonts w:ascii="Arial" w:eastAsia="Arial" w:hAnsi="Arial" w:cs="Arial"/>
          <w:sz w:val="22"/>
          <w:szCs w:val="22"/>
        </w:rPr>
        <w:t>Evidence Based Practice CEUs will be available.</w:t>
      </w:r>
    </w:p>
    <w:p w:rsidR="00E7378A" w:rsidRPr="004676BF" w:rsidRDefault="004676BF" w:rsidP="00E7378A">
      <w:pPr>
        <w:pStyle w:val="ListParagraph"/>
        <w:numPr>
          <w:ilvl w:val="0"/>
          <w:numId w:val="4"/>
        </w:numPr>
        <w:rPr>
          <w:rFonts w:ascii="Arial" w:eastAsia="Arial" w:hAnsi="Arial" w:cs="Arial"/>
          <w:b/>
          <w:sz w:val="22"/>
          <w:szCs w:val="22"/>
        </w:rPr>
      </w:pPr>
      <w:r>
        <w:rPr>
          <w:rFonts w:ascii="Arial" w:eastAsia="Arial" w:hAnsi="Arial" w:cs="Arial"/>
          <w:sz w:val="22"/>
          <w:szCs w:val="22"/>
        </w:rPr>
        <w:t>ATLAS survey will be sent out shortly by VATA so that information on vata.us website can be updated.</w:t>
      </w:r>
    </w:p>
    <w:p w:rsidR="004676BF" w:rsidRPr="00E7378A" w:rsidRDefault="004676BF" w:rsidP="00E7378A">
      <w:pPr>
        <w:pStyle w:val="ListParagraph"/>
        <w:numPr>
          <w:ilvl w:val="0"/>
          <w:numId w:val="4"/>
        </w:numPr>
        <w:rPr>
          <w:rFonts w:ascii="Arial" w:eastAsia="Arial" w:hAnsi="Arial" w:cs="Arial"/>
          <w:b/>
          <w:sz w:val="22"/>
          <w:szCs w:val="22"/>
        </w:rPr>
      </w:pPr>
      <w:r>
        <w:rPr>
          <w:rFonts w:ascii="Arial" w:eastAsia="Arial" w:hAnsi="Arial" w:cs="Arial"/>
          <w:sz w:val="22"/>
          <w:szCs w:val="22"/>
        </w:rPr>
        <w:t>New newsletter from committee will be sent out shortly.</w:t>
      </w:r>
    </w:p>
    <w:p w:rsidR="00641B0D" w:rsidRDefault="00D11261">
      <w:pPr>
        <w:rPr>
          <w:rFonts w:ascii="Arial" w:eastAsia="Arial" w:hAnsi="Arial" w:cs="Arial"/>
          <w:b/>
          <w:sz w:val="22"/>
          <w:szCs w:val="22"/>
        </w:rPr>
      </w:pPr>
      <w:r>
        <w:rPr>
          <w:rFonts w:ascii="Arial" w:eastAsia="Arial" w:hAnsi="Arial" w:cs="Arial"/>
          <w:b/>
          <w:sz w:val="22"/>
          <w:szCs w:val="22"/>
        </w:rPr>
        <w:tab/>
        <w:t>Student Affairs – Jen</w:t>
      </w:r>
      <w:r w:rsidR="004676BF">
        <w:rPr>
          <w:rFonts w:ascii="Arial" w:eastAsia="Arial" w:hAnsi="Arial" w:cs="Arial"/>
          <w:b/>
          <w:sz w:val="22"/>
          <w:szCs w:val="22"/>
        </w:rPr>
        <w:t>n</w:t>
      </w:r>
      <w:r>
        <w:rPr>
          <w:rFonts w:ascii="Arial" w:eastAsia="Arial" w:hAnsi="Arial" w:cs="Arial"/>
          <w:b/>
          <w:sz w:val="22"/>
          <w:szCs w:val="22"/>
        </w:rPr>
        <w:t xml:space="preserve"> </w:t>
      </w:r>
      <w:proofErr w:type="spellStart"/>
      <w:r>
        <w:rPr>
          <w:rFonts w:ascii="Arial" w:eastAsia="Arial" w:hAnsi="Arial" w:cs="Arial"/>
          <w:b/>
          <w:sz w:val="22"/>
          <w:szCs w:val="22"/>
        </w:rPr>
        <w:t>Cuchna</w:t>
      </w:r>
      <w:proofErr w:type="spellEnd"/>
    </w:p>
    <w:p w:rsidR="004676BF" w:rsidRPr="004676BF" w:rsidRDefault="004676BF" w:rsidP="004676BF">
      <w:pPr>
        <w:pStyle w:val="ListParagraph"/>
        <w:numPr>
          <w:ilvl w:val="0"/>
          <w:numId w:val="4"/>
        </w:numPr>
        <w:rPr>
          <w:rFonts w:ascii="Arial" w:eastAsia="Arial" w:hAnsi="Arial" w:cs="Arial"/>
          <w:b/>
          <w:sz w:val="22"/>
          <w:szCs w:val="22"/>
        </w:rPr>
      </w:pPr>
      <w:r>
        <w:rPr>
          <w:rFonts w:ascii="Arial" w:eastAsia="Arial" w:hAnsi="Arial" w:cs="Arial"/>
          <w:sz w:val="22"/>
          <w:szCs w:val="22"/>
        </w:rPr>
        <w:t xml:space="preserve">Transitioning from Tom Campbell to Jenn </w:t>
      </w:r>
      <w:proofErr w:type="spellStart"/>
      <w:r>
        <w:rPr>
          <w:rFonts w:ascii="Arial" w:eastAsia="Arial" w:hAnsi="Arial" w:cs="Arial"/>
          <w:sz w:val="22"/>
          <w:szCs w:val="22"/>
        </w:rPr>
        <w:t>Cuchna</w:t>
      </w:r>
      <w:proofErr w:type="spellEnd"/>
      <w:r>
        <w:rPr>
          <w:rFonts w:ascii="Arial" w:eastAsia="Arial" w:hAnsi="Arial" w:cs="Arial"/>
          <w:sz w:val="22"/>
          <w:szCs w:val="22"/>
        </w:rPr>
        <w:t xml:space="preserve"> as Committee Chair.</w:t>
      </w:r>
    </w:p>
    <w:p w:rsidR="004676BF" w:rsidRPr="004676BF" w:rsidRDefault="004676BF" w:rsidP="004676BF">
      <w:pPr>
        <w:pStyle w:val="ListParagraph"/>
        <w:numPr>
          <w:ilvl w:val="0"/>
          <w:numId w:val="4"/>
        </w:numPr>
        <w:rPr>
          <w:rFonts w:ascii="Arial" w:eastAsia="Arial" w:hAnsi="Arial" w:cs="Arial"/>
          <w:b/>
          <w:sz w:val="22"/>
          <w:szCs w:val="22"/>
        </w:rPr>
      </w:pPr>
      <w:r>
        <w:rPr>
          <w:rFonts w:ascii="Arial" w:eastAsia="Arial" w:hAnsi="Arial" w:cs="Arial"/>
          <w:sz w:val="22"/>
          <w:szCs w:val="22"/>
        </w:rPr>
        <w:t>Jenn has contacted previous members to ask who will remain on committee</w:t>
      </w:r>
    </w:p>
    <w:p w:rsidR="004676BF" w:rsidRPr="004676BF" w:rsidRDefault="004676BF" w:rsidP="004676BF">
      <w:pPr>
        <w:pStyle w:val="ListParagraph"/>
        <w:numPr>
          <w:ilvl w:val="0"/>
          <w:numId w:val="4"/>
        </w:numPr>
        <w:rPr>
          <w:rFonts w:ascii="Arial" w:eastAsia="Arial" w:hAnsi="Arial" w:cs="Arial"/>
          <w:b/>
          <w:sz w:val="22"/>
          <w:szCs w:val="22"/>
        </w:rPr>
      </w:pPr>
      <w:r>
        <w:rPr>
          <w:rFonts w:ascii="Arial" w:eastAsia="Arial" w:hAnsi="Arial" w:cs="Arial"/>
          <w:sz w:val="22"/>
          <w:szCs w:val="22"/>
        </w:rPr>
        <w:t>Jenn has also contacted all Program Directors asking for student representatives from each institution.  Student Representative nominations are due to Jenn by August 28</w:t>
      </w:r>
      <w:r w:rsidRPr="004676BF">
        <w:rPr>
          <w:rFonts w:ascii="Arial" w:eastAsia="Arial" w:hAnsi="Arial" w:cs="Arial"/>
          <w:sz w:val="22"/>
          <w:szCs w:val="22"/>
          <w:vertAlign w:val="superscript"/>
        </w:rPr>
        <w:t>th</w:t>
      </w:r>
      <w:r>
        <w:rPr>
          <w:rFonts w:ascii="Arial" w:eastAsia="Arial" w:hAnsi="Arial" w:cs="Arial"/>
          <w:sz w:val="22"/>
          <w:szCs w:val="22"/>
        </w:rPr>
        <w:t>.</w:t>
      </w:r>
    </w:p>
    <w:p w:rsidR="00641B0D" w:rsidRDefault="00D11261">
      <w:pPr>
        <w:rPr>
          <w:rFonts w:ascii="Arial" w:eastAsia="Arial" w:hAnsi="Arial" w:cs="Arial"/>
          <w:b/>
          <w:sz w:val="22"/>
          <w:szCs w:val="22"/>
        </w:rPr>
      </w:pPr>
      <w:r>
        <w:rPr>
          <w:rFonts w:ascii="Arial" w:eastAsia="Arial" w:hAnsi="Arial" w:cs="Arial"/>
          <w:b/>
          <w:sz w:val="22"/>
          <w:szCs w:val="22"/>
        </w:rPr>
        <w:tab/>
        <w:t>Young Professionals – Devon Serrano</w:t>
      </w:r>
    </w:p>
    <w:p w:rsidR="004676BF" w:rsidRPr="004676BF" w:rsidRDefault="004676BF" w:rsidP="004676BF">
      <w:pPr>
        <w:pStyle w:val="NormalWeb"/>
        <w:numPr>
          <w:ilvl w:val="0"/>
          <w:numId w:val="4"/>
        </w:numPr>
        <w:spacing w:before="0" w:beforeAutospacing="0" w:after="0" w:afterAutospacing="0"/>
        <w:rPr>
          <w:sz w:val="22"/>
          <w:szCs w:val="22"/>
        </w:rPr>
      </w:pPr>
      <w:r>
        <w:rPr>
          <w:rFonts w:ascii="Arial" w:hAnsi="Arial" w:cs="Arial"/>
          <w:color w:val="000000"/>
          <w:sz w:val="22"/>
          <w:szCs w:val="22"/>
        </w:rPr>
        <w:t>Devon will reach</w:t>
      </w:r>
      <w:r w:rsidRPr="004676BF">
        <w:rPr>
          <w:rFonts w:ascii="Arial" w:hAnsi="Arial" w:cs="Arial"/>
          <w:color w:val="000000"/>
          <w:sz w:val="22"/>
          <w:szCs w:val="22"/>
        </w:rPr>
        <w:t xml:space="preserve"> out to programs within state to </w:t>
      </w:r>
      <w:r>
        <w:rPr>
          <w:rFonts w:ascii="Arial" w:hAnsi="Arial" w:cs="Arial"/>
          <w:color w:val="000000"/>
          <w:sz w:val="22"/>
          <w:szCs w:val="22"/>
        </w:rPr>
        <w:t xml:space="preserve">potentially </w:t>
      </w:r>
      <w:r w:rsidRPr="004676BF">
        <w:rPr>
          <w:rFonts w:ascii="Arial" w:hAnsi="Arial" w:cs="Arial"/>
          <w:color w:val="000000"/>
          <w:sz w:val="22"/>
          <w:szCs w:val="22"/>
        </w:rPr>
        <w:t>meet with their student run organizations</w:t>
      </w:r>
      <w:r>
        <w:rPr>
          <w:rFonts w:ascii="Arial" w:hAnsi="Arial" w:cs="Arial"/>
          <w:color w:val="000000"/>
          <w:sz w:val="22"/>
          <w:szCs w:val="22"/>
        </w:rPr>
        <w:t>.</w:t>
      </w:r>
    </w:p>
    <w:p w:rsidR="004676BF" w:rsidRPr="004676BF" w:rsidRDefault="004676BF" w:rsidP="004676BF">
      <w:pPr>
        <w:pStyle w:val="NormalWeb"/>
        <w:numPr>
          <w:ilvl w:val="0"/>
          <w:numId w:val="4"/>
        </w:numPr>
        <w:spacing w:before="0" w:beforeAutospacing="0" w:after="0" w:afterAutospacing="0"/>
        <w:rPr>
          <w:sz w:val="22"/>
          <w:szCs w:val="22"/>
        </w:rPr>
      </w:pPr>
      <w:r>
        <w:rPr>
          <w:rFonts w:ascii="Arial" w:hAnsi="Arial" w:cs="Arial"/>
          <w:color w:val="000000"/>
          <w:sz w:val="22"/>
          <w:szCs w:val="22"/>
        </w:rPr>
        <w:t>A y</w:t>
      </w:r>
      <w:r w:rsidRPr="004676BF">
        <w:rPr>
          <w:rFonts w:ascii="Arial" w:hAnsi="Arial" w:cs="Arial"/>
          <w:color w:val="000000"/>
          <w:sz w:val="22"/>
          <w:szCs w:val="22"/>
        </w:rPr>
        <w:t xml:space="preserve">oung professional is </w:t>
      </w:r>
      <w:r>
        <w:rPr>
          <w:rFonts w:ascii="Arial" w:hAnsi="Arial" w:cs="Arial"/>
          <w:color w:val="000000"/>
          <w:sz w:val="22"/>
          <w:szCs w:val="22"/>
        </w:rPr>
        <w:t xml:space="preserve">described as </w:t>
      </w:r>
      <w:r w:rsidRPr="004676BF">
        <w:rPr>
          <w:rFonts w:ascii="Arial" w:hAnsi="Arial" w:cs="Arial"/>
          <w:color w:val="000000"/>
          <w:sz w:val="22"/>
          <w:szCs w:val="22"/>
        </w:rPr>
        <w:t>anyone in their first 12 years of certification</w:t>
      </w:r>
      <w:r>
        <w:rPr>
          <w:rFonts w:ascii="Arial" w:hAnsi="Arial" w:cs="Arial"/>
          <w:color w:val="000000"/>
          <w:sz w:val="22"/>
          <w:szCs w:val="22"/>
        </w:rPr>
        <w:t>.</w:t>
      </w:r>
    </w:p>
    <w:p w:rsidR="004676BF" w:rsidRPr="004676BF" w:rsidRDefault="004676BF" w:rsidP="004676BF">
      <w:pPr>
        <w:pStyle w:val="NormalWeb"/>
        <w:numPr>
          <w:ilvl w:val="1"/>
          <w:numId w:val="4"/>
        </w:numPr>
        <w:spacing w:before="0" w:beforeAutospacing="0" w:after="0" w:afterAutospacing="0"/>
        <w:rPr>
          <w:sz w:val="22"/>
          <w:szCs w:val="22"/>
        </w:rPr>
      </w:pPr>
      <w:r>
        <w:rPr>
          <w:rFonts w:ascii="Arial" w:hAnsi="Arial" w:cs="Arial"/>
          <w:color w:val="000000"/>
          <w:sz w:val="22"/>
          <w:szCs w:val="22"/>
        </w:rPr>
        <w:t xml:space="preserve">How will this be affected by transition to professional </w:t>
      </w:r>
      <w:proofErr w:type="gramStart"/>
      <w:r>
        <w:rPr>
          <w:rFonts w:ascii="Arial" w:hAnsi="Arial" w:cs="Arial"/>
          <w:color w:val="000000"/>
          <w:sz w:val="22"/>
          <w:szCs w:val="22"/>
        </w:rPr>
        <w:t>masters</w:t>
      </w:r>
      <w:proofErr w:type="gramEnd"/>
      <w:r>
        <w:rPr>
          <w:rFonts w:ascii="Arial" w:hAnsi="Arial" w:cs="Arial"/>
          <w:color w:val="000000"/>
          <w:sz w:val="22"/>
          <w:szCs w:val="22"/>
        </w:rPr>
        <w:t xml:space="preserve"> programs?</w:t>
      </w:r>
    </w:p>
    <w:p w:rsidR="004676BF" w:rsidRDefault="004676BF" w:rsidP="004676BF">
      <w:pPr>
        <w:pStyle w:val="NormalWeb"/>
        <w:spacing w:before="0" w:beforeAutospacing="0" w:after="0" w:afterAutospacing="0"/>
        <w:ind w:left="720"/>
        <w:rPr>
          <w:rFonts w:ascii="Arial" w:hAnsi="Arial" w:cs="Arial"/>
          <w:b/>
          <w:color w:val="000000"/>
          <w:sz w:val="22"/>
          <w:szCs w:val="22"/>
        </w:rPr>
      </w:pPr>
      <w:r>
        <w:rPr>
          <w:rFonts w:ascii="Arial" w:hAnsi="Arial" w:cs="Arial"/>
          <w:b/>
          <w:color w:val="000000"/>
          <w:sz w:val="22"/>
          <w:szCs w:val="22"/>
        </w:rPr>
        <w:t>Leadership Institute Task Force</w:t>
      </w:r>
    </w:p>
    <w:p w:rsidR="004676BF" w:rsidRPr="004676BF" w:rsidRDefault="004676BF" w:rsidP="004676BF">
      <w:pPr>
        <w:pStyle w:val="NormalWeb"/>
        <w:numPr>
          <w:ilvl w:val="0"/>
          <w:numId w:val="4"/>
        </w:numPr>
        <w:spacing w:before="0" w:beforeAutospacing="0" w:after="0" w:afterAutospacing="0"/>
        <w:rPr>
          <w:sz w:val="22"/>
          <w:szCs w:val="22"/>
        </w:rPr>
      </w:pPr>
      <w:r>
        <w:rPr>
          <w:rFonts w:ascii="Arial" w:hAnsi="Arial" w:cs="Arial"/>
          <w:color w:val="000000"/>
          <w:sz w:val="22"/>
          <w:szCs w:val="22"/>
        </w:rPr>
        <w:t>Current enrollment is 9 mentors and 11 students.</w:t>
      </w:r>
    </w:p>
    <w:p w:rsidR="004676BF" w:rsidRPr="004676BF" w:rsidRDefault="004676BF" w:rsidP="004676BF">
      <w:pPr>
        <w:pStyle w:val="NormalWeb"/>
        <w:numPr>
          <w:ilvl w:val="0"/>
          <w:numId w:val="4"/>
        </w:numPr>
        <w:spacing w:before="0" w:beforeAutospacing="0" w:after="0" w:afterAutospacing="0"/>
        <w:rPr>
          <w:sz w:val="22"/>
          <w:szCs w:val="22"/>
        </w:rPr>
      </w:pPr>
      <w:r>
        <w:rPr>
          <w:rFonts w:ascii="Arial" w:hAnsi="Arial" w:cs="Arial"/>
          <w:color w:val="000000"/>
          <w:sz w:val="22"/>
          <w:szCs w:val="22"/>
        </w:rPr>
        <w:t xml:space="preserve">5/11 students have already taken on leadership roles within VATA. </w:t>
      </w:r>
    </w:p>
    <w:p w:rsidR="004676BF" w:rsidRDefault="004676BF" w:rsidP="004676BF">
      <w:pPr>
        <w:pStyle w:val="NormalWeb"/>
        <w:spacing w:before="0" w:beforeAutospacing="0" w:after="0" w:afterAutospacing="0"/>
        <w:ind w:left="720"/>
        <w:rPr>
          <w:rFonts w:ascii="Arial" w:hAnsi="Arial" w:cs="Arial"/>
          <w:b/>
          <w:color w:val="000000"/>
          <w:sz w:val="22"/>
          <w:szCs w:val="22"/>
        </w:rPr>
      </w:pPr>
      <w:r>
        <w:rPr>
          <w:rFonts w:ascii="Arial" w:hAnsi="Arial" w:cs="Arial"/>
          <w:b/>
          <w:color w:val="000000"/>
          <w:sz w:val="22"/>
          <w:szCs w:val="22"/>
        </w:rPr>
        <w:t>3</w:t>
      </w:r>
      <w:r w:rsidRPr="004676BF">
        <w:rPr>
          <w:rFonts w:ascii="Arial" w:hAnsi="Arial" w:cs="Arial"/>
          <w:b/>
          <w:color w:val="000000"/>
          <w:sz w:val="22"/>
          <w:szCs w:val="22"/>
          <w:vertAlign w:val="superscript"/>
        </w:rPr>
        <w:t>rd</w:t>
      </w:r>
      <w:r>
        <w:rPr>
          <w:rFonts w:ascii="Arial" w:hAnsi="Arial" w:cs="Arial"/>
          <w:b/>
          <w:color w:val="000000"/>
          <w:sz w:val="22"/>
          <w:szCs w:val="22"/>
        </w:rPr>
        <w:t xml:space="preserve"> Party Reimbursement</w:t>
      </w:r>
    </w:p>
    <w:p w:rsidR="004676BF" w:rsidRPr="004676BF" w:rsidRDefault="004676BF" w:rsidP="004676BF">
      <w:pPr>
        <w:pStyle w:val="NormalWeb"/>
        <w:numPr>
          <w:ilvl w:val="0"/>
          <w:numId w:val="4"/>
        </w:numPr>
        <w:spacing w:before="0" w:beforeAutospacing="0" w:after="0" w:afterAutospacing="0"/>
        <w:rPr>
          <w:b/>
          <w:sz w:val="22"/>
          <w:szCs w:val="22"/>
        </w:rPr>
      </w:pPr>
      <w:r>
        <w:rPr>
          <w:rFonts w:ascii="Arial" w:hAnsi="Arial" w:cs="Arial"/>
          <w:sz w:val="22"/>
          <w:szCs w:val="22"/>
        </w:rPr>
        <w:t>Clark Group Study/Project Management Proposal Discussion:</w:t>
      </w:r>
    </w:p>
    <w:p w:rsidR="004676BF" w:rsidRPr="004676BF" w:rsidRDefault="004676BF" w:rsidP="004676BF">
      <w:pPr>
        <w:pStyle w:val="ListParagraph"/>
        <w:numPr>
          <w:ilvl w:val="1"/>
          <w:numId w:val="4"/>
        </w:numPr>
        <w:rPr>
          <w:rFonts w:ascii="Arial" w:eastAsia="Arial" w:hAnsi="Arial" w:cs="Arial"/>
          <w:sz w:val="22"/>
          <w:szCs w:val="22"/>
        </w:rPr>
      </w:pPr>
      <w:r w:rsidRPr="004676BF">
        <w:rPr>
          <w:rFonts w:ascii="Arial" w:eastAsia="Arial" w:hAnsi="Arial" w:cs="Arial"/>
          <w:sz w:val="22"/>
          <w:szCs w:val="22"/>
        </w:rPr>
        <w:t>Survey results suggest</w:t>
      </w:r>
      <w:r>
        <w:rPr>
          <w:rFonts w:ascii="Arial" w:eastAsia="Arial" w:hAnsi="Arial" w:cs="Arial"/>
          <w:sz w:val="22"/>
          <w:szCs w:val="22"/>
        </w:rPr>
        <w:t xml:space="preserve"> that there is a</w:t>
      </w:r>
      <w:r w:rsidRPr="004676BF">
        <w:rPr>
          <w:rFonts w:ascii="Arial" w:eastAsia="Arial" w:hAnsi="Arial" w:cs="Arial"/>
          <w:sz w:val="22"/>
          <w:szCs w:val="22"/>
        </w:rPr>
        <w:t xml:space="preserve"> high level of interest for 3</w:t>
      </w:r>
      <w:r w:rsidRPr="004676BF">
        <w:rPr>
          <w:rFonts w:ascii="Arial" w:eastAsia="Arial" w:hAnsi="Arial" w:cs="Arial"/>
          <w:sz w:val="22"/>
          <w:szCs w:val="22"/>
          <w:vertAlign w:val="superscript"/>
        </w:rPr>
        <w:t>rd</w:t>
      </w:r>
      <w:r w:rsidRPr="004676BF">
        <w:rPr>
          <w:rFonts w:ascii="Arial" w:eastAsia="Arial" w:hAnsi="Arial" w:cs="Arial"/>
          <w:sz w:val="22"/>
          <w:szCs w:val="22"/>
        </w:rPr>
        <w:t xml:space="preserve"> party reimbursement but low response for people who are </w:t>
      </w:r>
      <w:proofErr w:type="gramStart"/>
      <w:r w:rsidRPr="004676BF">
        <w:rPr>
          <w:rFonts w:ascii="Arial" w:eastAsia="Arial" w:hAnsi="Arial" w:cs="Arial"/>
          <w:sz w:val="22"/>
          <w:szCs w:val="22"/>
        </w:rPr>
        <w:t>actually submitting</w:t>
      </w:r>
      <w:proofErr w:type="gramEnd"/>
      <w:r w:rsidRPr="004676BF">
        <w:rPr>
          <w:rFonts w:ascii="Arial" w:eastAsia="Arial" w:hAnsi="Arial" w:cs="Arial"/>
          <w:sz w:val="22"/>
          <w:szCs w:val="22"/>
        </w:rPr>
        <w:t xml:space="preserve"> for reimbursement</w:t>
      </w:r>
      <w:r>
        <w:rPr>
          <w:rFonts w:ascii="Arial" w:eastAsia="Arial" w:hAnsi="Arial" w:cs="Arial"/>
          <w:sz w:val="22"/>
          <w:szCs w:val="22"/>
        </w:rPr>
        <w:t>.</w:t>
      </w:r>
    </w:p>
    <w:p w:rsidR="004676BF" w:rsidRDefault="00494744" w:rsidP="004676BF">
      <w:pPr>
        <w:pStyle w:val="ListParagraph"/>
        <w:numPr>
          <w:ilvl w:val="1"/>
          <w:numId w:val="4"/>
        </w:numPr>
        <w:rPr>
          <w:rFonts w:ascii="Arial" w:eastAsia="Arial" w:hAnsi="Arial" w:cs="Arial"/>
          <w:sz w:val="22"/>
          <w:szCs w:val="22"/>
        </w:rPr>
      </w:pPr>
      <w:r>
        <w:rPr>
          <w:rFonts w:ascii="Arial" w:eastAsia="Arial" w:hAnsi="Arial" w:cs="Arial"/>
          <w:sz w:val="22"/>
          <w:szCs w:val="22"/>
        </w:rPr>
        <w:t>Clark Group describes that are already n</w:t>
      </w:r>
      <w:r w:rsidR="004676BF" w:rsidRPr="004676BF">
        <w:rPr>
          <w:rFonts w:ascii="Arial" w:eastAsia="Arial" w:hAnsi="Arial" w:cs="Arial"/>
          <w:sz w:val="22"/>
          <w:szCs w:val="22"/>
        </w:rPr>
        <w:t>on-discriminatory codes present within VA code – Clark would like to add Athletic Training into that code</w:t>
      </w:r>
      <w:r>
        <w:rPr>
          <w:rFonts w:ascii="Arial" w:eastAsia="Arial" w:hAnsi="Arial" w:cs="Arial"/>
          <w:sz w:val="22"/>
          <w:szCs w:val="22"/>
        </w:rPr>
        <w:t>.</w:t>
      </w:r>
    </w:p>
    <w:p w:rsidR="00494744" w:rsidRPr="004676BF" w:rsidRDefault="00494744" w:rsidP="00494744">
      <w:pPr>
        <w:pStyle w:val="ListParagraph"/>
        <w:numPr>
          <w:ilvl w:val="2"/>
          <w:numId w:val="4"/>
        </w:numPr>
        <w:rPr>
          <w:rFonts w:ascii="Arial" w:eastAsia="Arial" w:hAnsi="Arial" w:cs="Arial"/>
          <w:sz w:val="22"/>
          <w:szCs w:val="22"/>
        </w:rPr>
      </w:pPr>
      <w:r>
        <w:rPr>
          <w:rFonts w:ascii="Arial" w:eastAsia="Arial" w:hAnsi="Arial" w:cs="Arial"/>
          <w:sz w:val="22"/>
          <w:szCs w:val="22"/>
        </w:rPr>
        <w:t xml:space="preserve">Non-discriminatory codes allow for profession to tell insurance companies that they </w:t>
      </w:r>
      <w:proofErr w:type="gramStart"/>
      <w:r>
        <w:rPr>
          <w:rFonts w:ascii="Arial" w:eastAsia="Arial" w:hAnsi="Arial" w:cs="Arial"/>
          <w:sz w:val="22"/>
          <w:szCs w:val="22"/>
        </w:rPr>
        <w:t>have to</w:t>
      </w:r>
      <w:proofErr w:type="gramEnd"/>
      <w:r>
        <w:rPr>
          <w:rFonts w:ascii="Arial" w:eastAsia="Arial" w:hAnsi="Arial" w:cs="Arial"/>
          <w:sz w:val="22"/>
          <w:szCs w:val="22"/>
        </w:rPr>
        <w:t xml:space="preserve"> be reimbursed for practices.</w:t>
      </w:r>
    </w:p>
    <w:p w:rsidR="004676BF" w:rsidRPr="004676BF" w:rsidRDefault="004676BF" w:rsidP="004676BF">
      <w:pPr>
        <w:pStyle w:val="ListParagraph"/>
        <w:numPr>
          <w:ilvl w:val="1"/>
          <w:numId w:val="4"/>
        </w:numPr>
        <w:rPr>
          <w:rFonts w:ascii="Arial" w:eastAsia="Arial" w:hAnsi="Arial" w:cs="Arial"/>
          <w:sz w:val="22"/>
          <w:szCs w:val="22"/>
        </w:rPr>
      </w:pPr>
      <w:r w:rsidRPr="004676BF">
        <w:rPr>
          <w:rFonts w:ascii="Arial" w:eastAsia="Arial" w:hAnsi="Arial" w:cs="Arial"/>
          <w:sz w:val="22"/>
          <w:szCs w:val="22"/>
        </w:rPr>
        <w:t>Clark provided 7 initiatives that VATA should strive to achieve</w:t>
      </w:r>
      <w:r w:rsidR="00494744">
        <w:rPr>
          <w:rFonts w:ascii="Arial" w:eastAsia="Arial" w:hAnsi="Arial" w:cs="Arial"/>
          <w:sz w:val="22"/>
          <w:szCs w:val="22"/>
        </w:rPr>
        <w:t>.</w:t>
      </w:r>
    </w:p>
    <w:p w:rsidR="004676BF" w:rsidRPr="004676BF" w:rsidRDefault="004676BF" w:rsidP="004676BF">
      <w:pPr>
        <w:pStyle w:val="ListParagraph"/>
        <w:numPr>
          <w:ilvl w:val="1"/>
          <w:numId w:val="4"/>
        </w:numPr>
        <w:rPr>
          <w:rFonts w:ascii="Arial" w:eastAsia="Arial" w:hAnsi="Arial" w:cs="Arial"/>
          <w:sz w:val="22"/>
          <w:szCs w:val="22"/>
        </w:rPr>
      </w:pPr>
      <w:r w:rsidRPr="004676BF">
        <w:rPr>
          <w:rFonts w:ascii="Arial" w:eastAsia="Arial" w:hAnsi="Arial" w:cs="Arial"/>
          <w:sz w:val="22"/>
          <w:szCs w:val="22"/>
        </w:rPr>
        <w:t>Clark suggests being project manager with monthly fee which could be reimbursed by NATA or GAC grant</w:t>
      </w:r>
      <w:r w:rsidR="00494744">
        <w:rPr>
          <w:rFonts w:ascii="Arial" w:eastAsia="Arial" w:hAnsi="Arial" w:cs="Arial"/>
          <w:sz w:val="22"/>
          <w:szCs w:val="22"/>
        </w:rPr>
        <w:t>.</w:t>
      </w:r>
    </w:p>
    <w:p w:rsidR="004676BF" w:rsidRPr="00D11261" w:rsidRDefault="004676BF" w:rsidP="00494744">
      <w:pPr>
        <w:pStyle w:val="ListParagraph"/>
        <w:numPr>
          <w:ilvl w:val="1"/>
          <w:numId w:val="4"/>
        </w:numPr>
        <w:rPr>
          <w:rFonts w:ascii="Arial" w:eastAsia="Arial" w:hAnsi="Arial" w:cs="Arial"/>
          <w:sz w:val="16"/>
          <w:szCs w:val="16"/>
        </w:rPr>
      </w:pPr>
      <w:r w:rsidRPr="004676BF">
        <w:rPr>
          <w:rFonts w:ascii="Arial" w:eastAsia="Arial" w:hAnsi="Arial" w:cs="Arial"/>
          <w:sz w:val="22"/>
          <w:szCs w:val="22"/>
        </w:rPr>
        <w:t>Scott Powers will have a separate phone call to discuss matters with E</w:t>
      </w:r>
      <w:r w:rsidR="00494744">
        <w:rPr>
          <w:rFonts w:ascii="Arial" w:eastAsia="Arial" w:hAnsi="Arial" w:cs="Arial"/>
          <w:sz w:val="22"/>
          <w:szCs w:val="22"/>
        </w:rPr>
        <w:t>xecutive Committee</w:t>
      </w:r>
      <w:r w:rsidRPr="004676BF">
        <w:rPr>
          <w:rFonts w:ascii="Arial" w:eastAsia="Arial" w:hAnsi="Arial" w:cs="Arial"/>
          <w:sz w:val="22"/>
          <w:szCs w:val="22"/>
        </w:rPr>
        <w:t>, region reps, and voting members before middle of month</w:t>
      </w:r>
      <w:r w:rsidR="00494744">
        <w:rPr>
          <w:rFonts w:ascii="Arial" w:eastAsia="Arial" w:hAnsi="Arial" w:cs="Arial"/>
          <w:sz w:val="22"/>
          <w:szCs w:val="22"/>
        </w:rPr>
        <w:t xml:space="preserve">.  This will determine </w:t>
      </w:r>
      <w:proofErr w:type="gramStart"/>
      <w:r w:rsidR="00494744">
        <w:rPr>
          <w:rFonts w:ascii="Arial" w:eastAsia="Arial" w:hAnsi="Arial" w:cs="Arial"/>
          <w:sz w:val="22"/>
          <w:szCs w:val="22"/>
        </w:rPr>
        <w:t>whether or not</w:t>
      </w:r>
      <w:proofErr w:type="gramEnd"/>
      <w:r w:rsidR="00494744">
        <w:rPr>
          <w:rFonts w:ascii="Arial" w:eastAsia="Arial" w:hAnsi="Arial" w:cs="Arial"/>
          <w:sz w:val="22"/>
          <w:szCs w:val="22"/>
        </w:rPr>
        <w:t xml:space="preserve"> VATA will hire Clark Group as an outside Project Manager.</w:t>
      </w:r>
    </w:p>
    <w:p w:rsidR="00D11261" w:rsidRDefault="00D11261" w:rsidP="00D11261">
      <w:pPr>
        <w:rPr>
          <w:rFonts w:ascii="Arial" w:eastAsia="Arial" w:hAnsi="Arial" w:cs="Arial"/>
          <w:sz w:val="16"/>
          <w:szCs w:val="16"/>
        </w:rPr>
      </w:pPr>
    </w:p>
    <w:p w:rsidR="00D11261" w:rsidRDefault="00D11261" w:rsidP="00D11261">
      <w:pPr>
        <w:rPr>
          <w:rFonts w:ascii="Arial" w:eastAsia="Arial" w:hAnsi="Arial" w:cs="Arial"/>
          <w:sz w:val="16"/>
          <w:szCs w:val="16"/>
        </w:rPr>
      </w:pPr>
    </w:p>
    <w:p w:rsidR="00D11261" w:rsidRDefault="00D11261" w:rsidP="00D11261">
      <w:pPr>
        <w:rPr>
          <w:rFonts w:ascii="Arial" w:eastAsia="Arial" w:hAnsi="Arial" w:cs="Arial"/>
          <w:sz w:val="16"/>
          <w:szCs w:val="16"/>
        </w:rPr>
      </w:pPr>
    </w:p>
    <w:p w:rsidR="00D11261" w:rsidRPr="00D11261" w:rsidRDefault="00D11261" w:rsidP="00D11261">
      <w:pPr>
        <w:rPr>
          <w:rFonts w:ascii="Arial" w:eastAsia="Arial" w:hAnsi="Arial" w:cs="Arial"/>
          <w:sz w:val="16"/>
          <w:szCs w:val="16"/>
        </w:rPr>
      </w:pPr>
    </w:p>
    <w:p w:rsidR="00641B0D" w:rsidRPr="004676BF" w:rsidRDefault="00D11261">
      <w:pPr>
        <w:rPr>
          <w:rFonts w:ascii="Arial" w:eastAsia="Arial" w:hAnsi="Arial" w:cs="Arial"/>
          <w:b/>
          <w:sz w:val="22"/>
          <w:szCs w:val="22"/>
        </w:rPr>
      </w:pPr>
      <w:r w:rsidRPr="004676BF">
        <w:rPr>
          <w:rFonts w:ascii="Arial" w:eastAsia="Arial" w:hAnsi="Arial" w:cs="Arial"/>
          <w:b/>
          <w:sz w:val="22"/>
          <w:szCs w:val="22"/>
        </w:rPr>
        <w:lastRenderedPageBreak/>
        <w:t>Region Reports</w:t>
      </w:r>
    </w:p>
    <w:p w:rsidR="00641B0D" w:rsidRDefault="00D11261">
      <w:pPr>
        <w:rPr>
          <w:rFonts w:ascii="Arial" w:eastAsia="Arial" w:hAnsi="Arial" w:cs="Arial"/>
          <w:b/>
          <w:sz w:val="22"/>
          <w:szCs w:val="22"/>
        </w:rPr>
      </w:pPr>
      <w:r>
        <w:rPr>
          <w:rFonts w:ascii="Arial" w:eastAsia="Arial" w:hAnsi="Arial" w:cs="Arial"/>
          <w:b/>
          <w:sz w:val="22"/>
          <w:szCs w:val="22"/>
        </w:rPr>
        <w:tab/>
        <w:t>Capital Region – Esther Nolton</w:t>
      </w:r>
      <w:r w:rsidR="00494744">
        <w:rPr>
          <w:rFonts w:ascii="Arial" w:eastAsia="Arial" w:hAnsi="Arial" w:cs="Arial"/>
          <w:b/>
          <w:sz w:val="22"/>
          <w:szCs w:val="22"/>
        </w:rPr>
        <w:t>/Savannah Bailey</w:t>
      </w:r>
    </w:p>
    <w:p w:rsidR="00494744" w:rsidRPr="00494744" w:rsidRDefault="00494744" w:rsidP="00494744">
      <w:pPr>
        <w:pStyle w:val="ListParagraph"/>
        <w:numPr>
          <w:ilvl w:val="0"/>
          <w:numId w:val="4"/>
        </w:numPr>
        <w:rPr>
          <w:rFonts w:ascii="Arial" w:eastAsia="Arial" w:hAnsi="Arial" w:cs="Arial"/>
          <w:b/>
          <w:sz w:val="22"/>
          <w:szCs w:val="22"/>
        </w:rPr>
      </w:pPr>
      <w:r>
        <w:rPr>
          <w:rFonts w:ascii="Arial" w:eastAsia="Arial" w:hAnsi="Arial" w:cs="Arial"/>
          <w:sz w:val="22"/>
          <w:szCs w:val="22"/>
        </w:rPr>
        <w:t>Representative position is transitioning from Esther Nolton to Savannah Bailey.  Savannah will contact Esther to work with her during this transition period.</w:t>
      </w:r>
    </w:p>
    <w:p w:rsidR="00641B0D" w:rsidRDefault="00D11261">
      <w:pPr>
        <w:rPr>
          <w:rFonts w:ascii="Arial" w:eastAsia="Arial" w:hAnsi="Arial" w:cs="Arial"/>
          <w:b/>
          <w:sz w:val="22"/>
          <w:szCs w:val="22"/>
        </w:rPr>
      </w:pPr>
      <w:r>
        <w:rPr>
          <w:rFonts w:ascii="Arial" w:eastAsia="Arial" w:hAnsi="Arial" w:cs="Arial"/>
          <w:b/>
          <w:sz w:val="22"/>
          <w:szCs w:val="22"/>
        </w:rPr>
        <w:tab/>
        <w:t>Central Region – Angela Witt</w:t>
      </w:r>
    </w:p>
    <w:p w:rsidR="00494744" w:rsidRPr="00494744" w:rsidRDefault="00494744" w:rsidP="00494744">
      <w:pPr>
        <w:pStyle w:val="ListParagraph"/>
        <w:numPr>
          <w:ilvl w:val="0"/>
          <w:numId w:val="4"/>
        </w:numPr>
        <w:rPr>
          <w:rFonts w:ascii="Arial" w:eastAsia="Arial" w:hAnsi="Arial" w:cs="Arial"/>
          <w:b/>
          <w:sz w:val="22"/>
          <w:szCs w:val="22"/>
        </w:rPr>
      </w:pPr>
      <w:r>
        <w:rPr>
          <w:rFonts w:ascii="Arial" w:eastAsia="Arial" w:hAnsi="Arial" w:cs="Arial"/>
          <w:sz w:val="22"/>
          <w:szCs w:val="22"/>
        </w:rPr>
        <w:t>No report – not present</w:t>
      </w:r>
    </w:p>
    <w:p w:rsidR="00641B0D" w:rsidRDefault="00D11261">
      <w:pPr>
        <w:rPr>
          <w:rFonts w:ascii="Arial" w:eastAsia="Arial" w:hAnsi="Arial" w:cs="Arial"/>
          <w:b/>
          <w:sz w:val="22"/>
          <w:szCs w:val="22"/>
        </w:rPr>
      </w:pPr>
      <w:r>
        <w:rPr>
          <w:rFonts w:ascii="Arial" w:eastAsia="Arial" w:hAnsi="Arial" w:cs="Arial"/>
          <w:b/>
          <w:sz w:val="22"/>
          <w:szCs w:val="22"/>
        </w:rPr>
        <w:tab/>
        <w:t>Eastern Region – Tanner Howell</w:t>
      </w:r>
    </w:p>
    <w:p w:rsidR="00494744" w:rsidRPr="00494744" w:rsidRDefault="00494744" w:rsidP="00494744">
      <w:pPr>
        <w:pStyle w:val="ListParagraph"/>
        <w:numPr>
          <w:ilvl w:val="0"/>
          <w:numId w:val="4"/>
        </w:numPr>
        <w:rPr>
          <w:rFonts w:ascii="Arial" w:eastAsia="Arial" w:hAnsi="Arial" w:cs="Arial"/>
          <w:b/>
          <w:sz w:val="22"/>
          <w:szCs w:val="22"/>
        </w:rPr>
      </w:pPr>
      <w:r>
        <w:rPr>
          <w:rFonts w:ascii="Arial" w:eastAsia="Arial" w:hAnsi="Arial" w:cs="Arial"/>
          <w:sz w:val="22"/>
          <w:szCs w:val="22"/>
        </w:rPr>
        <w:t>No report – not present</w:t>
      </w:r>
    </w:p>
    <w:p w:rsidR="00641B0D" w:rsidRDefault="00D11261">
      <w:pPr>
        <w:rPr>
          <w:rFonts w:ascii="Arial" w:eastAsia="Arial" w:hAnsi="Arial" w:cs="Arial"/>
          <w:b/>
          <w:sz w:val="22"/>
          <w:szCs w:val="22"/>
        </w:rPr>
      </w:pPr>
      <w:r>
        <w:rPr>
          <w:rFonts w:ascii="Arial" w:eastAsia="Arial" w:hAnsi="Arial" w:cs="Arial"/>
          <w:b/>
          <w:sz w:val="22"/>
          <w:szCs w:val="22"/>
        </w:rPr>
        <w:tab/>
        <w:t>Shenandoah Region – Danny Carroll</w:t>
      </w:r>
      <w:r w:rsidR="00494744">
        <w:rPr>
          <w:rFonts w:ascii="Arial" w:eastAsia="Arial" w:hAnsi="Arial" w:cs="Arial"/>
          <w:b/>
          <w:sz w:val="22"/>
          <w:szCs w:val="22"/>
        </w:rPr>
        <w:t>/Paul Peterson</w:t>
      </w:r>
    </w:p>
    <w:p w:rsidR="00494744" w:rsidRPr="00494744" w:rsidRDefault="00494744" w:rsidP="00494744">
      <w:pPr>
        <w:pStyle w:val="ListParagraph"/>
        <w:numPr>
          <w:ilvl w:val="0"/>
          <w:numId w:val="4"/>
        </w:numPr>
        <w:rPr>
          <w:rFonts w:ascii="Arial" w:eastAsia="Arial" w:hAnsi="Arial" w:cs="Arial"/>
          <w:b/>
          <w:sz w:val="22"/>
          <w:szCs w:val="22"/>
        </w:rPr>
      </w:pPr>
      <w:r>
        <w:rPr>
          <w:rFonts w:ascii="Arial" w:eastAsia="Arial" w:hAnsi="Arial" w:cs="Arial"/>
          <w:sz w:val="22"/>
          <w:szCs w:val="22"/>
        </w:rPr>
        <w:t>Representative position is transitioning from Danny Carroll to Paul Peterson.  Paul has contacted Danny and is working with him during this transition period.</w:t>
      </w:r>
    </w:p>
    <w:p w:rsidR="00641B0D" w:rsidRDefault="00D11261">
      <w:pPr>
        <w:rPr>
          <w:rFonts w:ascii="Arial" w:eastAsia="Arial" w:hAnsi="Arial" w:cs="Arial"/>
          <w:b/>
          <w:sz w:val="22"/>
          <w:szCs w:val="22"/>
        </w:rPr>
      </w:pPr>
      <w:r>
        <w:rPr>
          <w:rFonts w:ascii="Arial" w:eastAsia="Arial" w:hAnsi="Arial" w:cs="Arial"/>
          <w:b/>
          <w:sz w:val="22"/>
          <w:szCs w:val="22"/>
        </w:rPr>
        <w:tab/>
        <w:t xml:space="preserve">Tidewater Region – Amy </w:t>
      </w:r>
      <w:proofErr w:type="spellStart"/>
      <w:r>
        <w:rPr>
          <w:rFonts w:ascii="Arial" w:eastAsia="Arial" w:hAnsi="Arial" w:cs="Arial"/>
          <w:b/>
          <w:sz w:val="22"/>
          <w:szCs w:val="22"/>
        </w:rPr>
        <w:t>Soucek</w:t>
      </w:r>
      <w:proofErr w:type="spellEnd"/>
    </w:p>
    <w:p w:rsidR="00494744" w:rsidRPr="00494744" w:rsidRDefault="00494744" w:rsidP="00494744">
      <w:pPr>
        <w:pStyle w:val="ListParagraph"/>
        <w:numPr>
          <w:ilvl w:val="0"/>
          <w:numId w:val="4"/>
        </w:numPr>
        <w:rPr>
          <w:rFonts w:ascii="Arial" w:eastAsia="Arial" w:hAnsi="Arial" w:cs="Arial"/>
          <w:b/>
          <w:sz w:val="22"/>
          <w:szCs w:val="22"/>
        </w:rPr>
      </w:pPr>
      <w:r>
        <w:rPr>
          <w:rFonts w:ascii="Arial" w:eastAsia="Arial" w:hAnsi="Arial" w:cs="Arial"/>
          <w:sz w:val="22"/>
          <w:szCs w:val="22"/>
        </w:rPr>
        <w:t>Sentara shoulder symposium, “Strictly Shoulders” will take place on August 17</w:t>
      </w:r>
      <w:r w:rsidRPr="00494744">
        <w:rPr>
          <w:rFonts w:ascii="Arial" w:eastAsia="Arial" w:hAnsi="Arial" w:cs="Arial"/>
          <w:sz w:val="22"/>
          <w:szCs w:val="22"/>
          <w:vertAlign w:val="superscript"/>
        </w:rPr>
        <w:t>th</w:t>
      </w:r>
      <w:r>
        <w:rPr>
          <w:rFonts w:ascii="Arial" w:eastAsia="Arial" w:hAnsi="Arial" w:cs="Arial"/>
          <w:sz w:val="22"/>
          <w:szCs w:val="22"/>
        </w:rPr>
        <w:t xml:space="preserve"> in Norfolk, VA.  CEUs will be available.</w:t>
      </w:r>
    </w:p>
    <w:p w:rsidR="00641B0D" w:rsidRDefault="00D11261">
      <w:pPr>
        <w:rPr>
          <w:rFonts w:ascii="Arial" w:eastAsia="Arial" w:hAnsi="Arial" w:cs="Arial"/>
          <w:b/>
          <w:sz w:val="22"/>
          <w:szCs w:val="22"/>
        </w:rPr>
      </w:pPr>
      <w:r>
        <w:rPr>
          <w:rFonts w:ascii="Arial" w:eastAsia="Arial" w:hAnsi="Arial" w:cs="Arial"/>
          <w:b/>
          <w:sz w:val="22"/>
          <w:szCs w:val="22"/>
        </w:rPr>
        <w:tab/>
        <w:t>Western Region – Erin Cash</w:t>
      </w:r>
    </w:p>
    <w:p w:rsidR="00494744" w:rsidRPr="00494744" w:rsidRDefault="00494744" w:rsidP="00494744">
      <w:pPr>
        <w:pStyle w:val="ListParagraph"/>
        <w:numPr>
          <w:ilvl w:val="0"/>
          <w:numId w:val="4"/>
        </w:numPr>
        <w:rPr>
          <w:rFonts w:ascii="Arial" w:eastAsia="Arial" w:hAnsi="Arial" w:cs="Arial"/>
          <w:b/>
          <w:sz w:val="22"/>
          <w:szCs w:val="22"/>
        </w:rPr>
      </w:pPr>
      <w:r>
        <w:rPr>
          <w:rFonts w:ascii="Arial" w:eastAsia="Arial" w:hAnsi="Arial" w:cs="Arial"/>
          <w:sz w:val="22"/>
          <w:szCs w:val="22"/>
        </w:rPr>
        <w:t>No report – not present</w:t>
      </w:r>
    </w:p>
    <w:p w:rsidR="00494744" w:rsidRDefault="00494744" w:rsidP="00494744">
      <w:pPr>
        <w:rPr>
          <w:rFonts w:ascii="Arial" w:eastAsia="Arial" w:hAnsi="Arial" w:cs="Arial"/>
          <w:b/>
          <w:sz w:val="22"/>
          <w:szCs w:val="22"/>
        </w:rPr>
      </w:pPr>
      <w:r>
        <w:rPr>
          <w:rFonts w:ascii="Arial" w:eastAsia="Arial" w:hAnsi="Arial" w:cs="Arial"/>
          <w:b/>
          <w:sz w:val="22"/>
          <w:szCs w:val="22"/>
        </w:rPr>
        <w:t>New Business</w:t>
      </w:r>
    </w:p>
    <w:p w:rsidR="00494744" w:rsidRDefault="00494744" w:rsidP="00494744">
      <w:pPr>
        <w:rPr>
          <w:rFonts w:ascii="Arial" w:eastAsia="Arial" w:hAnsi="Arial" w:cs="Arial"/>
          <w:b/>
          <w:sz w:val="22"/>
          <w:szCs w:val="22"/>
        </w:rPr>
      </w:pPr>
      <w:r>
        <w:rPr>
          <w:rFonts w:ascii="Arial" w:eastAsia="Arial" w:hAnsi="Arial" w:cs="Arial"/>
          <w:b/>
          <w:sz w:val="22"/>
          <w:szCs w:val="22"/>
        </w:rPr>
        <w:tab/>
        <w:t>Third Party Reimbursement Conference</w:t>
      </w:r>
    </w:p>
    <w:p w:rsidR="00494744" w:rsidRPr="002A610F" w:rsidRDefault="00494744" w:rsidP="00494744">
      <w:pPr>
        <w:pStyle w:val="ListParagraph"/>
        <w:numPr>
          <w:ilvl w:val="0"/>
          <w:numId w:val="4"/>
        </w:numPr>
        <w:rPr>
          <w:rFonts w:ascii="Arial" w:eastAsia="Arial" w:hAnsi="Arial" w:cs="Arial"/>
          <w:b/>
          <w:sz w:val="22"/>
          <w:szCs w:val="22"/>
        </w:rPr>
      </w:pPr>
      <w:r>
        <w:rPr>
          <w:rFonts w:ascii="Arial" w:eastAsia="Arial" w:hAnsi="Arial" w:cs="Arial"/>
          <w:sz w:val="22"/>
          <w:szCs w:val="22"/>
        </w:rPr>
        <w:t>TPR Conference will take place in Wisconsin in the month of November.</w:t>
      </w:r>
    </w:p>
    <w:p w:rsidR="002A610F" w:rsidRPr="002A610F" w:rsidRDefault="002A610F" w:rsidP="00494744">
      <w:pPr>
        <w:pStyle w:val="ListParagraph"/>
        <w:numPr>
          <w:ilvl w:val="0"/>
          <w:numId w:val="4"/>
        </w:numPr>
        <w:rPr>
          <w:rFonts w:ascii="Arial" w:eastAsia="Arial" w:hAnsi="Arial" w:cs="Arial"/>
          <w:b/>
          <w:sz w:val="22"/>
          <w:szCs w:val="22"/>
        </w:rPr>
      </w:pPr>
      <w:r>
        <w:rPr>
          <w:rFonts w:ascii="Arial" w:eastAsia="Arial" w:hAnsi="Arial" w:cs="Arial"/>
          <w:sz w:val="22"/>
          <w:szCs w:val="22"/>
        </w:rPr>
        <w:t>Discussion as to who should attend:</w:t>
      </w:r>
    </w:p>
    <w:p w:rsidR="002A610F" w:rsidRPr="002A610F" w:rsidRDefault="002A610F" w:rsidP="002A610F">
      <w:pPr>
        <w:pStyle w:val="ListParagraph"/>
        <w:numPr>
          <w:ilvl w:val="1"/>
          <w:numId w:val="4"/>
        </w:numPr>
        <w:rPr>
          <w:rFonts w:ascii="Arial" w:eastAsia="Arial" w:hAnsi="Arial" w:cs="Arial"/>
          <w:b/>
          <w:sz w:val="22"/>
          <w:szCs w:val="22"/>
        </w:rPr>
      </w:pPr>
      <w:r>
        <w:rPr>
          <w:rFonts w:ascii="Arial" w:eastAsia="Arial" w:hAnsi="Arial" w:cs="Arial"/>
          <w:sz w:val="22"/>
          <w:szCs w:val="22"/>
        </w:rPr>
        <w:t>Scott Powers suggests that Brice Snyder attend.</w:t>
      </w:r>
    </w:p>
    <w:p w:rsidR="002A610F" w:rsidRPr="002A610F" w:rsidRDefault="002A610F" w:rsidP="002A610F">
      <w:pPr>
        <w:pStyle w:val="ListParagraph"/>
        <w:numPr>
          <w:ilvl w:val="1"/>
          <w:numId w:val="4"/>
        </w:numPr>
        <w:rPr>
          <w:rFonts w:ascii="Arial" w:eastAsia="Arial" w:hAnsi="Arial" w:cs="Arial"/>
          <w:b/>
          <w:sz w:val="22"/>
          <w:szCs w:val="22"/>
        </w:rPr>
      </w:pPr>
      <w:r>
        <w:rPr>
          <w:rFonts w:ascii="Arial" w:eastAsia="Arial" w:hAnsi="Arial" w:cs="Arial"/>
          <w:sz w:val="22"/>
          <w:szCs w:val="22"/>
        </w:rPr>
        <w:t>Matt Gage suggests that Chris Jones attempt to attend the conference as well.</w:t>
      </w:r>
    </w:p>
    <w:p w:rsidR="002A610F" w:rsidRPr="002A610F" w:rsidRDefault="002A610F" w:rsidP="002A610F">
      <w:pPr>
        <w:pStyle w:val="ListParagraph"/>
        <w:numPr>
          <w:ilvl w:val="1"/>
          <w:numId w:val="4"/>
        </w:numPr>
        <w:rPr>
          <w:rFonts w:ascii="Arial" w:eastAsia="Arial" w:hAnsi="Arial" w:cs="Arial"/>
          <w:b/>
          <w:sz w:val="22"/>
          <w:szCs w:val="22"/>
        </w:rPr>
      </w:pPr>
      <w:r>
        <w:rPr>
          <w:rFonts w:ascii="Arial" w:eastAsia="Arial" w:hAnsi="Arial" w:cs="Arial"/>
          <w:sz w:val="22"/>
          <w:szCs w:val="22"/>
        </w:rPr>
        <w:t>Tom Campbell motions, seconded by Chris Jones, to vote on sending Brice Snyder and 2 other EC members to conference.</w:t>
      </w:r>
    </w:p>
    <w:p w:rsidR="002A610F" w:rsidRPr="002A610F" w:rsidRDefault="002A610F" w:rsidP="002A610F">
      <w:pPr>
        <w:pStyle w:val="ListParagraph"/>
        <w:numPr>
          <w:ilvl w:val="2"/>
          <w:numId w:val="4"/>
        </w:numPr>
        <w:rPr>
          <w:rFonts w:ascii="Arial" w:eastAsia="Arial" w:hAnsi="Arial" w:cs="Arial"/>
          <w:b/>
          <w:sz w:val="22"/>
          <w:szCs w:val="22"/>
        </w:rPr>
      </w:pPr>
      <w:r>
        <w:rPr>
          <w:rFonts w:ascii="Arial" w:eastAsia="Arial" w:hAnsi="Arial" w:cs="Arial"/>
          <w:sz w:val="22"/>
          <w:szCs w:val="22"/>
        </w:rPr>
        <w:t>Vote: 6-0, motion approved.</w:t>
      </w:r>
    </w:p>
    <w:p w:rsidR="002A610F" w:rsidRDefault="002A610F" w:rsidP="002A610F">
      <w:pPr>
        <w:ind w:left="720"/>
        <w:rPr>
          <w:rFonts w:ascii="Arial" w:eastAsia="Arial" w:hAnsi="Arial" w:cs="Arial"/>
          <w:b/>
          <w:sz w:val="22"/>
          <w:szCs w:val="22"/>
        </w:rPr>
      </w:pPr>
      <w:r>
        <w:rPr>
          <w:rFonts w:ascii="Arial" w:eastAsia="Arial" w:hAnsi="Arial" w:cs="Arial"/>
          <w:b/>
          <w:sz w:val="22"/>
          <w:szCs w:val="22"/>
        </w:rPr>
        <w:t>Educational Chair Policy and Procedure</w:t>
      </w:r>
    </w:p>
    <w:p w:rsidR="002A610F" w:rsidRPr="002A610F" w:rsidRDefault="002A610F" w:rsidP="002A610F">
      <w:pPr>
        <w:pStyle w:val="ListParagraph"/>
        <w:numPr>
          <w:ilvl w:val="0"/>
          <w:numId w:val="4"/>
        </w:numPr>
        <w:rPr>
          <w:rFonts w:ascii="Arial" w:eastAsia="Arial" w:hAnsi="Arial" w:cs="Arial"/>
          <w:b/>
          <w:sz w:val="22"/>
          <w:szCs w:val="22"/>
        </w:rPr>
      </w:pPr>
      <w:r>
        <w:rPr>
          <w:rFonts w:ascii="Arial" w:eastAsia="Arial" w:hAnsi="Arial" w:cs="Arial"/>
          <w:sz w:val="22"/>
          <w:szCs w:val="22"/>
        </w:rPr>
        <w:t>Kim Pritchard will act as Educational Chair.</w:t>
      </w:r>
    </w:p>
    <w:p w:rsidR="002A610F" w:rsidRDefault="002A610F" w:rsidP="002A610F">
      <w:pPr>
        <w:rPr>
          <w:rFonts w:ascii="Arial" w:eastAsia="Arial" w:hAnsi="Arial" w:cs="Arial"/>
          <w:b/>
          <w:sz w:val="22"/>
          <w:szCs w:val="22"/>
        </w:rPr>
      </w:pPr>
      <w:r>
        <w:rPr>
          <w:rFonts w:ascii="Arial" w:eastAsia="Arial" w:hAnsi="Arial" w:cs="Arial"/>
          <w:b/>
          <w:sz w:val="22"/>
          <w:szCs w:val="22"/>
        </w:rPr>
        <w:t>Adjournment</w:t>
      </w:r>
    </w:p>
    <w:p w:rsidR="002A610F" w:rsidRPr="002A610F" w:rsidRDefault="002A610F" w:rsidP="002A610F">
      <w:pPr>
        <w:pStyle w:val="ListParagraph"/>
        <w:numPr>
          <w:ilvl w:val="0"/>
          <w:numId w:val="4"/>
        </w:numPr>
        <w:rPr>
          <w:rFonts w:ascii="Arial" w:eastAsia="Arial" w:hAnsi="Arial" w:cs="Arial"/>
          <w:b/>
          <w:sz w:val="22"/>
          <w:szCs w:val="22"/>
        </w:rPr>
      </w:pPr>
      <w:r>
        <w:rPr>
          <w:rFonts w:ascii="Arial" w:eastAsia="Arial" w:hAnsi="Arial" w:cs="Arial"/>
          <w:sz w:val="22"/>
          <w:szCs w:val="22"/>
        </w:rPr>
        <w:t xml:space="preserve">Motion made by Lisa </w:t>
      </w:r>
      <w:proofErr w:type="spellStart"/>
      <w:r>
        <w:rPr>
          <w:rFonts w:ascii="Arial" w:eastAsia="Arial" w:hAnsi="Arial" w:cs="Arial"/>
          <w:sz w:val="22"/>
          <w:szCs w:val="22"/>
        </w:rPr>
        <w:t>Kavjian</w:t>
      </w:r>
      <w:proofErr w:type="spellEnd"/>
      <w:r>
        <w:rPr>
          <w:rFonts w:ascii="Arial" w:eastAsia="Arial" w:hAnsi="Arial" w:cs="Arial"/>
          <w:sz w:val="22"/>
          <w:szCs w:val="22"/>
        </w:rPr>
        <w:t>, seconded by Chris Jones</w:t>
      </w:r>
    </w:p>
    <w:p w:rsidR="002A610F" w:rsidRPr="002A610F" w:rsidRDefault="002A610F" w:rsidP="002A610F">
      <w:pPr>
        <w:pStyle w:val="ListParagraph"/>
        <w:numPr>
          <w:ilvl w:val="0"/>
          <w:numId w:val="4"/>
        </w:numPr>
        <w:rPr>
          <w:rFonts w:ascii="Arial" w:eastAsia="Arial" w:hAnsi="Arial" w:cs="Arial"/>
          <w:b/>
          <w:sz w:val="22"/>
          <w:szCs w:val="22"/>
        </w:rPr>
      </w:pPr>
      <w:r>
        <w:rPr>
          <w:rFonts w:ascii="Arial" w:eastAsia="Arial" w:hAnsi="Arial" w:cs="Arial"/>
          <w:sz w:val="22"/>
          <w:szCs w:val="22"/>
        </w:rPr>
        <w:t>Vote 6-0, approved</w:t>
      </w:r>
    </w:p>
    <w:p w:rsidR="00020CB8" w:rsidRPr="002A610F" w:rsidRDefault="002A610F" w:rsidP="002A610F">
      <w:pPr>
        <w:pStyle w:val="ListParagraph"/>
        <w:numPr>
          <w:ilvl w:val="0"/>
          <w:numId w:val="4"/>
        </w:numPr>
        <w:rPr>
          <w:rFonts w:ascii="Arial" w:eastAsia="Arial" w:hAnsi="Arial" w:cs="Arial"/>
          <w:b/>
          <w:sz w:val="22"/>
          <w:szCs w:val="22"/>
        </w:rPr>
      </w:pPr>
      <w:r>
        <w:rPr>
          <w:rFonts w:ascii="Arial" w:eastAsia="Arial" w:hAnsi="Arial" w:cs="Arial"/>
          <w:sz w:val="22"/>
          <w:szCs w:val="22"/>
        </w:rPr>
        <w:t>Meeting adjourned at 9:44pm</w:t>
      </w:r>
    </w:p>
    <w:p w:rsidR="002A610F" w:rsidRDefault="002A610F" w:rsidP="002A610F">
      <w:pPr>
        <w:rPr>
          <w:rFonts w:ascii="Arial" w:eastAsia="Arial" w:hAnsi="Arial" w:cs="Arial"/>
          <w:b/>
          <w:sz w:val="22"/>
          <w:szCs w:val="22"/>
        </w:rPr>
      </w:pPr>
    </w:p>
    <w:p w:rsidR="002A610F" w:rsidRPr="002A610F" w:rsidRDefault="002A610F" w:rsidP="002A610F">
      <w:pPr>
        <w:rPr>
          <w:rFonts w:ascii="Arial" w:eastAsia="Arial" w:hAnsi="Arial" w:cs="Arial"/>
          <w:b/>
          <w:sz w:val="22"/>
          <w:szCs w:val="22"/>
        </w:rPr>
      </w:pPr>
      <w:r>
        <w:rPr>
          <w:rFonts w:ascii="Arial" w:eastAsia="Arial" w:hAnsi="Arial" w:cs="Arial"/>
          <w:b/>
          <w:sz w:val="22"/>
          <w:szCs w:val="22"/>
        </w:rPr>
        <w:t>NEXT MEETING: October 6</w:t>
      </w:r>
      <w:r w:rsidRPr="002A610F">
        <w:rPr>
          <w:rFonts w:ascii="Arial" w:eastAsia="Arial" w:hAnsi="Arial" w:cs="Arial"/>
          <w:b/>
          <w:sz w:val="22"/>
          <w:szCs w:val="22"/>
          <w:vertAlign w:val="superscript"/>
        </w:rPr>
        <w:t>th</w:t>
      </w:r>
      <w:r>
        <w:rPr>
          <w:rFonts w:ascii="Arial" w:eastAsia="Arial" w:hAnsi="Arial" w:cs="Arial"/>
          <w:b/>
          <w:sz w:val="22"/>
          <w:szCs w:val="22"/>
        </w:rPr>
        <w:t>, 8:00pm</w:t>
      </w:r>
    </w:p>
    <w:sectPr w:rsidR="002A610F" w:rsidRPr="002A61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C4563"/>
    <w:multiLevelType w:val="hybridMultilevel"/>
    <w:tmpl w:val="07129DD8"/>
    <w:lvl w:ilvl="0" w:tplc="D458E87C">
      <w:start w:val="1"/>
      <w:numFmt w:val="bullet"/>
      <w:lvlText w:val=""/>
      <w:lvlJc w:val="left"/>
      <w:pPr>
        <w:ind w:left="1440" w:hanging="360"/>
      </w:pPr>
      <w:rPr>
        <w:rFonts w:ascii="Symbol" w:hAnsi="Symbol" w:hint="default"/>
        <w:sz w:val="22"/>
        <w:szCs w:val="22"/>
      </w:rPr>
    </w:lvl>
    <w:lvl w:ilvl="1" w:tplc="FE407BC6">
      <w:start w:val="1"/>
      <w:numFmt w:val="bullet"/>
      <w:lvlText w:val="o"/>
      <w:lvlJc w:val="left"/>
      <w:pPr>
        <w:ind w:left="2160" w:hanging="360"/>
      </w:pPr>
      <w:rPr>
        <w:rFonts w:ascii="Courier New" w:hAnsi="Courier New" w:cs="Courier New" w:hint="default"/>
        <w:sz w:val="22"/>
        <w:szCs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C353DB"/>
    <w:multiLevelType w:val="hybridMultilevel"/>
    <w:tmpl w:val="41AA6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B61F5C"/>
    <w:multiLevelType w:val="hybridMultilevel"/>
    <w:tmpl w:val="7B62E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AA4610"/>
    <w:multiLevelType w:val="hybridMultilevel"/>
    <w:tmpl w:val="095A2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0D"/>
    <w:rsid w:val="00020CB8"/>
    <w:rsid w:val="000666B7"/>
    <w:rsid w:val="000B5011"/>
    <w:rsid w:val="000F7A8A"/>
    <w:rsid w:val="001C25C3"/>
    <w:rsid w:val="001F3132"/>
    <w:rsid w:val="002014EF"/>
    <w:rsid w:val="002A610F"/>
    <w:rsid w:val="003700EC"/>
    <w:rsid w:val="004676BF"/>
    <w:rsid w:val="00494744"/>
    <w:rsid w:val="00504C6E"/>
    <w:rsid w:val="00607129"/>
    <w:rsid w:val="006253CE"/>
    <w:rsid w:val="00641B0D"/>
    <w:rsid w:val="006420F1"/>
    <w:rsid w:val="00682A1F"/>
    <w:rsid w:val="0071204C"/>
    <w:rsid w:val="00734A72"/>
    <w:rsid w:val="00924C8D"/>
    <w:rsid w:val="00A25B4F"/>
    <w:rsid w:val="00B26511"/>
    <w:rsid w:val="00D11261"/>
    <w:rsid w:val="00E7378A"/>
    <w:rsid w:val="00F8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B31C"/>
  <w15:docId w15:val="{E3FC1AF6-8B80-4681-B649-9B0746CC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93E"/>
    <w:pPr>
      <w:pBdr>
        <w:top w:val="nil"/>
        <w:left w:val="nil"/>
        <w:bottom w:val="nil"/>
        <w:right w:val="nil"/>
        <w:between w:val="nil"/>
      </w:pBdr>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014EF"/>
    <w:pPr>
      <w:ind w:left="720"/>
      <w:contextualSpacing/>
    </w:pPr>
  </w:style>
  <w:style w:type="paragraph" w:styleId="NormalWeb">
    <w:name w:val="Normal (Web)"/>
    <w:basedOn w:val="Normal"/>
    <w:uiPriority w:val="99"/>
    <w:unhideWhenUsed/>
    <w:rsid w:val="003700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83848">
      <w:bodyDiv w:val="1"/>
      <w:marLeft w:val="0"/>
      <w:marRight w:val="0"/>
      <w:marTop w:val="0"/>
      <w:marBottom w:val="0"/>
      <w:divBdr>
        <w:top w:val="none" w:sz="0" w:space="0" w:color="auto"/>
        <w:left w:val="none" w:sz="0" w:space="0" w:color="auto"/>
        <w:bottom w:val="none" w:sz="0" w:space="0" w:color="auto"/>
        <w:right w:val="none" w:sz="0" w:space="0" w:color="auto"/>
      </w:divBdr>
    </w:div>
    <w:div w:id="2094426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hRc+wpXeHEwLBxw7Z0xl9YmZA==">AMUW2mWJZXWsc8JcQimFZfpnyiPGfkzct9VR85N5gmnHBAouxKHSvseLW5Zr8jxbO76dUJJJBCqeM5dMBfPAGjQcr9bcSBlxTQX1KFTA5c8etfohLc5b8Kbm/Ny9PRLAG2z/n/FsP5tW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CDFF18-FD7C-43C9-B814-B2979C75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3018</TotalTime>
  <Pages>5</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Kavjian</dc:creator>
  <cp:lastModifiedBy>Thomas Campbell</cp:lastModifiedBy>
  <cp:revision>7</cp:revision>
  <dcterms:created xsi:type="dcterms:W3CDTF">2019-08-05T14:33:00Z</dcterms:created>
  <dcterms:modified xsi:type="dcterms:W3CDTF">2019-08-15T18:48:00Z</dcterms:modified>
</cp:coreProperties>
</file>